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41" w:type="dxa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6"/>
        <w:gridCol w:w="275"/>
        <w:gridCol w:w="469"/>
        <w:gridCol w:w="3808"/>
        <w:gridCol w:w="2267"/>
        <w:gridCol w:w="1506"/>
      </w:tblGrid>
      <w:tr w:rsidR="00D74FB8" w:rsidTr="008F0729">
        <w:trPr>
          <w:trHeight w:val="298"/>
        </w:trPr>
        <w:tc>
          <w:tcPr>
            <w:tcW w:w="2816" w:type="dxa"/>
            <w:tcBorders>
              <w:bottom w:val="nil"/>
            </w:tcBorders>
          </w:tcPr>
          <w:p w:rsidR="00D74FB8" w:rsidRDefault="00F27659">
            <w:pPr>
              <w:pStyle w:val="TableParagraph"/>
              <w:spacing w:line="245" w:lineRule="exact"/>
              <w:ind w:left="112"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Staff</w:t>
            </w:r>
          </w:p>
        </w:tc>
        <w:tc>
          <w:tcPr>
            <w:tcW w:w="275" w:type="dxa"/>
            <w:tcBorders>
              <w:bottom w:val="nil"/>
            </w:tcBorders>
          </w:tcPr>
          <w:p w:rsidR="00D74FB8" w:rsidRDefault="00F27659">
            <w:pPr>
              <w:pStyle w:val="TableParagraph"/>
              <w:spacing w:line="245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4277" w:type="dxa"/>
            <w:gridSpan w:val="2"/>
            <w:tcBorders>
              <w:bottom w:val="nil"/>
            </w:tcBorders>
          </w:tcPr>
          <w:p w:rsidR="00D74FB8" w:rsidRDefault="00F27659">
            <w:pPr>
              <w:pStyle w:val="TableParagraph"/>
              <w:spacing w:line="245" w:lineRule="exact"/>
              <w:ind w:left="106"/>
            </w:pPr>
            <w:r>
              <w:t>Prof.</w:t>
            </w:r>
            <w:r>
              <w:rPr>
                <w:spacing w:val="-4"/>
              </w:rPr>
              <w:t xml:space="preserve"> </w:t>
            </w:r>
            <w:r>
              <w:t>Yukti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Bandi</w:t>
            </w:r>
          </w:p>
        </w:tc>
        <w:tc>
          <w:tcPr>
            <w:tcW w:w="3773" w:type="dxa"/>
            <w:gridSpan w:val="2"/>
            <w:vMerge w:val="restart"/>
          </w:tcPr>
          <w:p w:rsidR="00D74FB8" w:rsidRDefault="00D74FB8">
            <w:pPr>
              <w:pStyle w:val="TableParagraph"/>
              <w:spacing w:before="146"/>
              <w:rPr>
                <w:sz w:val="20"/>
              </w:rPr>
            </w:pPr>
          </w:p>
          <w:p w:rsidR="00D74FB8" w:rsidRDefault="00F27659">
            <w:pPr>
              <w:pStyle w:val="TableParagraph"/>
              <w:ind w:left="460"/>
              <w:rPr>
                <w:sz w:val="20"/>
              </w:rPr>
            </w:pPr>
            <w:r>
              <w:rPr>
                <w:noProof/>
                <w:sz w:val="20"/>
                <w:lang w:val="en-IN" w:eastAsia="en-IN"/>
              </w:rPr>
              <w:drawing>
                <wp:inline distT="0" distB="0" distL="0" distR="0">
                  <wp:extent cx="1248474" cy="149542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74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FB8" w:rsidTr="008F0729">
        <w:trPr>
          <w:trHeight w:val="665"/>
        </w:trPr>
        <w:tc>
          <w:tcPr>
            <w:tcW w:w="2816" w:type="dxa"/>
            <w:tcBorders>
              <w:top w:val="nil"/>
              <w:bottom w:val="nil"/>
            </w:tcBorders>
          </w:tcPr>
          <w:p w:rsidR="00D74FB8" w:rsidRDefault="00D74FB8">
            <w:pPr>
              <w:pStyle w:val="TableParagraph"/>
              <w:spacing w:before="1"/>
            </w:pPr>
          </w:p>
          <w:p w:rsidR="00D74FB8" w:rsidRDefault="00F27659">
            <w:pPr>
              <w:pStyle w:val="TableParagraph"/>
              <w:ind w:left="112"/>
            </w:pPr>
            <w:r>
              <w:rPr>
                <w:spacing w:val="-2"/>
              </w:rPr>
              <w:t>Designation</w:t>
            </w:r>
          </w:p>
        </w:tc>
        <w:tc>
          <w:tcPr>
            <w:tcW w:w="275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45"/>
              <w:ind w:left="18"/>
            </w:pPr>
            <w:r>
              <w:rPr>
                <w:spacing w:val="-10"/>
              </w:rPr>
              <w:t>:</w:t>
            </w:r>
          </w:p>
          <w:p w:rsidR="00D74FB8" w:rsidRDefault="00F27659">
            <w:pPr>
              <w:pStyle w:val="TableParagraph"/>
              <w:spacing w:before="109" w:line="238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84"/>
              <w:ind w:left="106"/>
            </w:pPr>
            <w:r>
              <w:t>Assistant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D74FB8" w:rsidTr="008F0729">
        <w:trPr>
          <w:trHeight w:val="264"/>
        </w:trPr>
        <w:tc>
          <w:tcPr>
            <w:tcW w:w="2816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line="245" w:lineRule="exact"/>
              <w:ind w:left="112"/>
            </w:pPr>
            <w:r>
              <w:rPr>
                <w:spacing w:val="-2"/>
              </w:rPr>
              <w:t>Department</w:t>
            </w:r>
          </w:p>
        </w:tc>
        <w:tc>
          <w:tcPr>
            <w:tcW w:w="275" w:type="dxa"/>
            <w:tcBorders>
              <w:top w:val="nil"/>
              <w:bottom w:val="nil"/>
            </w:tcBorders>
          </w:tcPr>
          <w:p w:rsidR="00D74FB8" w:rsidRDefault="00D74FB8">
            <w:pPr>
              <w:pStyle w:val="TableParagraph"/>
              <w:rPr>
                <w:sz w:val="18"/>
              </w:rPr>
            </w:pPr>
          </w:p>
        </w:tc>
        <w:tc>
          <w:tcPr>
            <w:tcW w:w="4277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5" w:line="239" w:lineRule="exact"/>
              <w:ind w:left="106"/>
            </w:pPr>
            <w:r>
              <w:t>Electronics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Telecommunication</w:t>
            </w:r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D74FB8" w:rsidTr="008F0729">
        <w:trPr>
          <w:trHeight w:val="334"/>
        </w:trPr>
        <w:tc>
          <w:tcPr>
            <w:tcW w:w="2816" w:type="dxa"/>
            <w:tcBorders>
              <w:top w:val="nil"/>
              <w:bottom w:val="nil"/>
            </w:tcBorders>
          </w:tcPr>
          <w:p w:rsidR="00D74FB8" w:rsidRDefault="00D74FB8">
            <w:pPr>
              <w:pStyle w:val="TableParagraph"/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76" w:line="238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line="250" w:lineRule="exact"/>
              <w:ind w:left="106"/>
            </w:pPr>
            <w:r>
              <w:rPr>
                <w:spacing w:val="-2"/>
              </w:rPr>
              <w:t>Engineering</w:t>
            </w:r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D74FB8" w:rsidTr="008F0729">
        <w:trPr>
          <w:trHeight w:val="582"/>
        </w:trPr>
        <w:tc>
          <w:tcPr>
            <w:tcW w:w="2816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line="242" w:lineRule="auto"/>
              <w:ind w:left="112" w:right="604"/>
            </w:pP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Joining</w:t>
            </w:r>
            <w:r>
              <w:rPr>
                <w:spacing w:val="-8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Institution</w:t>
            </w:r>
          </w:p>
        </w:tc>
        <w:tc>
          <w:tcPr>
            <w:tcW w:w="275" w:type="dxa"/>
            <w:tcBorders>
              <w:top w:val="nil"/>
              <w:bottom w:val="nil"/>
            </w:tcBorders>
          </w:tcPr>
          <w:p w:rsidR="00D74FB8" w:rsidRDefault="00D74FB8">
            <w:pPr>
              <w:pStyle w:val="TableParagraph"/>
              <w:spacing w:before="2"/>
            </w:pPr>
          </w:p>
          <w:p w:rsidR="00D74FB8" w:rsidRDefault="00F27659">
            <w:pPr>
              <w:pStyle w:val="TableParagraph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52"/>
              <w:ind w:left="106"/>
            </w:pPr>
            <w:r>
              <w:rPr>
                <w:spacing w:val="-2"/>
              </w:rPr>
              <w:t>09.07.2013</w:t>
            </w:r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D74FB8" w:rsidTr="008F0729">
        <w:trPr>
          <w:trHeight w:val="490"/>
        </w:trPr>
        <w:tc>
          <w:tcPr>
            <w:tcW w:w="2816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57"/>
              <w:ind w:left="112"/>
            </w:pPr>
            <w:r>
              <w:t>Email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ID</w:t>
            </w:r>
          </w:p>
        </w:tc>
        <w:tc>
          <w:tcPr>
            <w:tcW w:w="275" w:type="dxa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57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65"/>
              <w:ind w:left="106"/>
            </w:pPr>
            <w:hyperlink r:id="rId6">
              <w:r>
                <w:rPr>
                  <w:color w:val="0461C1"/>
                  <w:spacing w:val="-2"/>
                  <w:u w:val="single" w:color="0461C1"/>
                </w:rPr>
                <w:t>yukti.bandi@djsce.ac.in</w:t>
              </w:r>
            </w:hyperlink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D74FB8" w:rsidTr="008F0729">
        <w:trPr>
          <w:trHeight w:val="406"/>
        </w:trPr>
        <w:tc>
          <w:tcPr>
            <w:tcW w:w="2816" w:type="dxa"/>
            <w:tcBorders>
              <w:top w:val="nil"/>
            </w:tcBorders>
          </w:tcPr>
          <w:p w:rsidR="00D74FB8" w:rsidRDefault="00F27659">
            <w:pPr>
              <w:pStyle w:val="TableParagraph"/>
              <w:spacing w:before="155" w:line="231" w:lineRule="exact"/>
              <w:ind w:left="112"/>
            </w:pPr>
            <w:r>
              <w:t>Office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Contact</w:t>
            </w:r>
          </w:p>
        </w:tc>
        <w:tc>
          <w:tcPr>
            <w:tcW w:w="275" w:type="dxa"/>
            <w:tcBorders>
              <w:top w:val="nil"/>
            </w:tcBorders>
          </w:tcPr>
          <w:p w:rsidR="00D74FB8" w:rsidRDefault="00D74FB8">
            <w:pPr>
              <w:pStyle w:val="TableParagraph"/>
            </w:pPr>
          </w:p>
        </w:tc>
        <w:tc>
          <w:tcPr>
            <w:tcW w:w="4277" w:type="dxa"/>
            <w:gridSpan w:val="2"/>
            <w:tcBorders>
              <w:top w:val="nil"/>
            </w:tcBorders>
          </w:tcPr>
          <w:p w:rsidR="00D74FB8" w:rsidRDefault="00F27659">
            <w:pPr>
              <w:pStyle w:val="TableParagraph"/>
              <w:spacing w:before="71"/>
              <w:ind w:left="106"/>
            </w:pPr>
            <w:r>
              <w:rPr>
                <w:color w:val="5D5D5D"/>
                <w:spacing w:val="-2"/>
              </w:rPr>
              <w:t>022-42331242</w:t>
            </w:r>
          </w:p>
        </w:tc>
        <w:tc>
          <w:tcPr>
            <w:tcW w:w="3773" w:type="dxa"/>
            <w:gridSpan w:val="2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</w:tr>
      <w:tr w:rsidR="007A1485" w:rsidTr="008F0729">
        <w:trPr>
          <w:trHeight w:val="607"/>
        </w:trPr>
        <w:tc>
          <w:tcPr>
            <w:tcW w:w="2816" w:type="dxa"/>
          </w:tcPr>
          <w:p w:rsidR="007A1485" w:rsidRPr="00480F3D" w:rsidRDefault="007A1485" w:rsidP="007A1485">
            <w:pPr>
              <w:pStyle w:val="TableParagraph"/>
              <w:spacing w:before="171"/>
              <w:ind w:left="107"/>
              <w:jc w:val="both"/>
            </w:pPr>
            <w:r w:rsidRPr="00480F3D">
              <w:t>Google</w:t>
            </w:r>
            <w:r w:rsidRPr="00480F3D">
              <w:rPr>
                <w:spacing w:val="-2"/>
              </w:rPr>
              <w:t xml:space="preserve"> </w:t>
            </w:r>
            <w:r w:rsidRPr="00480F3D">
              <w:t>Scholar Link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spacing w:before="171"/>
              <w:ind w:left="14"/>
              <w:jc w:val="both"/>
            </w:pPr>
            <w:r w:rsidRPr="00480F3D">
              <w:t>:</w:t>
            </w:r>
          </w:p>
        </w:tc>
        <w:tc>
          <w:tcPr>
            <w:tcW w:w="8050" w:type="dxa"/>
            <w:gridSpan w:val="4"/>
          </w:tcPr>
          <w:p w:rsidR="007A1485" w:rsidRPr="00480F3D" w:rsidRDefault="007A1485" w:rsidP="007A1485">
            <w:hyperlink r:id="rId7" w:history="1">
              <w:r w:rsidRPr="00957125">
                <w:rPr>
                  <w:rStyle w:val="Hyperlink"/>
                </w:rPr>
                <w:t>https://scholar.google.com/citations?hl=en&amp;user=uGj3KEEAAAAJ&amp;view_op=list_works&amp;sortby=title</w:t>
              </w:r>
            </w:hyperlink>
          </w:p>
        </w:tc>
      </w:tr>
      <w:tr w:rsidR="007A1485" w:rsidTr="008F0729">
        <w:trPr>
          <w:trHeight w:val="506"/>
        </w:trPr>
        <w:tc>
          <w:tcPr>
            <w:tcW w:w="2816" w:type="dxa"/>
          </w:tcPr>
          <w:p w:rsidR="007A1485" w:rsidRPr="00480F3D" w:rsidRDefault="007A1485" w:rsidP="007A1485">
            <w:pPr>
              <w:pStyle w:val="TableParagraph"/>
              <w:spacing w:before="121"/>
              <w:ind w:left="107"/>
              <w:jc w:val="both"/>
            </w:pPr>
            <w:proofErr w:type="spellStart"/>
            <w:r w:rsidRPr="00480F3D">
              <w:t>Researchgate</w:t>
            </w:r>
            <w:proofErr w:type="spellEnd"/>
            <w:r w:rsidRPr="00480F3D">
              <w:rPr>
                <w:spacing w:val="-2"/>
              </w:rPr>
              <w:t xml:space="preserve"> </w:t>
            </w:r>
            <w:r>
              <w:t>Link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jc w:val="both"/>
            </w:pPr>
            <w:r>
              <w:t>:</w:t>
            </w:r>
          </w:p>
        </w:tc>
        <w:tc>
          <w:tcPr>
            <w:tcW w:w="8050" w:type="dxa"/>
            <w:gridSpan w:val="4"/>
          </w:tcPr>
          <w:p w:rsidR="007A1485" w:rsidRPr="00480F3D" w:rsidRDefault="007A1485" w:rsidP="007A1485">
            <w:pPr>
              <w:pStyle w:val="TableParagraph"/>
              <w:spacing w:line="247" w:lineRule="exact"/>
              <w:ind w:left="104"/>
              <w:jc w:val="both"/>
            </w:pPr>
            <w:hyperlink r:id="rId8">
              <w:r w:rsidRPr="00480F3D">
                <w:rPr>
                  <w:color w:val="0462C1"/>
                  <w:u w:val="single" w:color="0462C1"/>
                </w:rPr>
                <w:t>https://www.researchgate.net/profile/Yukti-Bandi-2/publications</w:t>
              </w:r>
            </w:hyperlink>
          </w:p>
        </w:tc>
      </w:tr>
      <w:tr w:rsidR="007A1485" w:rsidTr="008F0729">
        <w:trPr>
          <w:trHeight w:val="503"/>
        </w:trPr>
        <w:tc>
          <w:tcPr>
            <w:tcW w:w="2816" w:type="dxa"/>
          </w:tcPr>
          <w:p w:rsidR="007A1485" w:rsidRPr="00480F3D" w:rsidRDefault="007A1485" w:rsidP="007A1485">
            <w:pPr>
              <w:pStyle w:val="TableParagraph"/>
              <w:spacing w:before="121"/>
              <w:ind w:left="107"/>
              <w:jc w:val="both"/>
            </w:pPr>
            <w:r w:rsidRPr="00480F3D">
              <w:t>ORCID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jc w:val="both"/>
            </w:pPr>
            <w:r>
              <w:t>:</w:t>
            </w:r>
          </w:p>
        </w:tc>
        <w:tc>
          <w:tcPr>
            <w:tcW w:w="8050" w:type="dxa"/>
            <w:gridSpan w:val="4"/>
          </w:tcPr>
          <w:p w:rsidR="007A1485" w:rsidRPr="00480F3D" w:rsidRDefault="007A1485" w:rsidP="007A1485">
            <w:pPr>
              <w:pStyle w:val="TableParagraph"/>
              <w:spacing w:line="247" w:lineRule="exact"/>
              <w:ind w:left="104"/>
              <w:jc w:val="both"/>
            </w:pPr>
            <w:hyperlink r:id="rId9" w:history="1">
              <w:r w:rsidRPr="00E15079">
                <w:rPr>
                  <w:rStyle w:val="Hyperlink"/>
                  <w:u w:color="0462C1"/>
                </w:rPr>
                <w:t>https://orcid.org/0000-0002-3615-2749</w:t>
              </w:r>
            </w:hyperlink>
          </w:p>
        </w:tc>
      </w:tr>
      <w:tr w:rsidR="007A1485" w:rsidTr="008F0729">
        <w:trPr>
          <w:trHeight w:val="551"/>
        </w:trPr>
        <w:tc>
          <w:tcPr>
            <w:tcW w:w="2816" w:type="dxa"/>
          </w:tcPr>
          <w:p w:rsidR="007A1485" w:rsidRPr="00480F3D" w:rsidRDefault="007A1485" w:rsidP="007A1485">
            <w:pPr>
              <w:pStyle w:val="TableParagraph"/>
              <w:spacing w:before="121"/>
              <w:ind w:left="107"/>
              <w:jc w:val="both"/>
            </w:pPr>
            <w:proofErr w:type="spellStart"/>
            <w:r>
              <w:t>WoS</w:t>
            </w:r>
            <w:proofErr w:type="spellEnd"/>
            <w:r>
              <w:t xml:space="preserve"> link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jc w:val="both"/>
            </w:pPr>
            <w:r>
              <w:t>:</w:t>
            </w:r>
          </w:p>
        </w:tc>
        <w:tc>
          <w:tcPr>
            <w:tcW w:w="8050" w:type="dxa"/>
            <w:gridSpan w:val="4"/>
          </w:tcPr>
          <w:p w:rsidR="007A1485" w:rsidRDefault="007A1485" w:rsidP="007A1485">
            <w:r>
              <w:t xml:space="preserve">  </w:t>
            </w:r>
            <w:hyperlink r:id="rId10" w:history="1">
              <w:r w:rsidRPr="00957125">
                <w:rPr>
                  <w:rStyle w:val="Hyperlink"/>
                </w:rPr>
                <w:t>https://www.webofscience.com/wos/author/record/ABE-2953-2022</w:t>
              </w:r>
            </w:hyperlink>
          </w:p>
          <w:p w:rsidR="007A1485" w:rsidRDefault="007A1485" w:rsidP="007A1485">
            <w:pPr>
              <w:pStyle w:val="TableParagraph"/>
              <w:spacing w:line="247" w:lineRule="exact"/>
              <w:ind w:left="104"/>
              <w:jc w:val="both"/>
            </w:pPr>
          </w:p>
        </w:tc>
      </w:tr>
      <w:tr w:rsidR="007A1485" w:rsidTr="008F0729">
        <w:trPr>
          <w:trHeight w:val="551"/>
        </w:trPr>
        <w:tc>
          <w:tcPr>
            <w:tcW w:w="2816" w:type="dxa"/>
          </w:tcPr>
          <w:p w:rsidR="007A1485" w:rsidRDefault="007A1485" w:rsidP="007A1485">
            <w:pPr>
              <w:pStyle w:val="TableParagraph"/>
              <w:spacing w:before="121"/>
              <w:ind w:left="107"/>
              <w:jc w:val="both"/>
            </w:pPr>
            <w:proofErr w:type="spellStart"/>
            <w:r w:rsidRPr="004602C5">
              <w:rPr>
                <w:rFonts w:ascii="Segoe UI" w:hAnsi="Segoe UI" w:cs="Segoe UI"/>
                <w:color w:val="242424"/>
                <w:sz w:val="21"/>
                <w:szCs w:val="21"/>
                <w:lang w:eastAsia="en-IN"/>
              </w:rPr>
              <w:t>Vidwan</w:t>
            </w:r>
            <w:proofErr w:type="spellEnd"/>
            <w:r w:rsidRPr="004602C5">
              <w:rPr>
                <w:rFonts w:ascii="Segoe UI" w:hAnsi="Segoe UI" w:cs="Segoe UI"/>
                <w:color w:val="242424"/>
                <w:sz w:val="21"/>
                <w:szCs w:val="21"/>
                <w:lang w:eastAsia="en-IN"/>
              </w:rPr>
              <w:t xml:space="preserve"> profile</w:t>
            </w:r>
            <w:r>
              <w:rPr>
                <w:rFonts w:ascii="Segoe UI" w:hAnsi="Segoe UI" w:cs="Segoe UI"/>
                <w:color w:val="242424"/>
                <w:sz w:val="21"/>
                <w:szCs w:val="21"/>
                <w:lang w:eastAsia="en-IN"/>
              </w:rPr>
              <w:t xml:space="preserve"> link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jc w:val="both"/>
            </w:pPr>
            <w:r>
              <w:t>:</w:t>
            </w:r>
          </w:p>
        </w:tc>
        <w:tc>
          <w:tcPr>
            <w:tcW w:w="8050" w:type="dxa"/>
            <w:gridSpan w:val="4"/>
          </w:tcPr>
          <w:p w:rsidR="007A1485" w:rsidRDefault="007A1485" w:rsidP="007A1485">
            <w:hyperlink r:id="rId11" w:history="1">
              <w:r w:rsidRPr="00957125">
                <w:rPr>
                  <w:rStyle w:val="Hyperlink"/>
                </w:rPr>
                <w:t>https://vidwan.inflibnet.ac.in/profile/338147</w:t>
              </w:r>
            </w:hyperlink>
          </w:p>
          <w:p w:rsidR="007A1485" w:rsidRDefault="007A1485" w:rsidP="007A1485"/>
        </w:tc>
      </w:tr>
      <w:tr w:rsidR="007A1485" w:rsidTr="008F0729">
        <w:trPr>
          <w:trHeight w:val="551"/>
        </w:trPr>
        <w:tc>
          <w:tcPr>
            <w:tcW w:w="2816" w:type="dxa"/>
          </w:tcPr>
          <w:p w:rsidR="007A1485" w:rsidRPr="004602C5" w:rsidRDefault="007A1485" w:rsidP="007A1485">
            <w:pPr>
              <w:pStyle w:val="TableParagraph"/>
              <w:spacing w:before="121"/>
              <w:ind w:left="107"/>
              <w:jc w:val="both"/>
              <w:rPr>
                <w:rFonts w:ascii="Segoe UI" w:hAnsi="Segoe UI" w:cs="Segoe UI"/>
                <w:color w:val="242424"/>
                <w:sz w:val="21"/>
                <w:szCs w:val="21"/>
                <w:lang w:eastAsia="en-IN"/>
              </w:rPr>
            </w:pPr>
            <w:r w:rsidRPr="004602C5">
              <w:rPr>
                <w:rFonts w:ascii="Segoe UI" w:hAnsi="Segoe UI" w:cs="Segoe UI"/>
                <w:color w:val="242424"/>
                <w:sz w:val="21"/>
                <w:szCs w:val="21"/>
                <w:lang w:eastAsia="en-IN"/>
              </w:rPr>
              <w:t>Scopus</w:t>
            </w:r>
          </w:p>
        </w:tc>
        <w:tc>
          <w:tcPr>
            <w:tcW w:w="275" w:type="dxa"/>
          </w:tcPr>
          <w:p w:rsidR="007A1485" w:rsidRDefault="007A1485" w:rsidP="007A1485">
            <w:pPr>
              <w:pStyle w:val="TableParagraph"/>
              <w:jc w:val="both"/>
            </w:pPr>
            <w:r>
              <w:t xml:space="preserve"> :</w:t>
            </w:r>
          </w:p>
        </w:tc>
        <w:tc>
          <w:tcPr>
            <w:tcW w:w="8050" w:type="dxa"/>
            <w:gridSpan w:val="4"/>
          </w:tcPr>
          <w:p w:rsidR="007A1485" w:rsidRDefault="007A1485" w:rsidP="007A1485">
            <w:r>
              <w:t xml:space="preserve"> </w:t>
            </w:r>
            <w:hyperlink r:id="rId12" w:history="1">
              <w:r w:rsidRPr="00096503">
                <w:rPr>
                  <w:rStyle w:val="Hyperlink"/>
                </w:rPr>
                <w:t>https://www.scopus.com/authid/detail.uri?authorId=57215351904</w:t>
              </w:r>
            </w:hyperlink>
          </w:p>
          <w:p w:rsidR="007A1485" w:rsidRDefault="007A1485" w:rsidP="007A1485"/>
        </w:tc>
      </w:tr>
      <w:tr w:rsidR="007A1485" w:rsidTr="008F0729">
        <w:trPr>
          <w:trHeight w:val="551"/>
        </w:trPr>
        <w:tc>
          <w:tcPr>
            <w:tcW w:w="2816" w:type="dxa"/>
          </w:tcPr>
          <w:p w:rsidR="007A1485" w:rsidRPr="00480F3D" w:rsidRDefault="007A1485" w:rsidP="007A1485">
            <w:pPr>
              <w:pStyle w:val="TableParagraph"/>
              <w:spacing w:before="142"/>
              <w:ind w:left="107"/>
              <w:jc w:val="both"/>
            </w:pPr>
            <w:proofErr w:type="spellStart"/>
            <w:r w:rsidRPr="00480F3D">
              <w:t>Publons</w:t>
            </w:r>
            <w:proofErr w:type="spellEnd"/>
            <w:r w:rsidRPr="00480F3D">
              <w:rPr>
                <w:spacing w:val="-1"/>
              </w:rPr>
              <w:t xml:space="preserve"> </w:t>
            </w:r>
            <w:r w:rsidRPr="00480F3D">
              <w:t>Researcher</w:t>
            </w:r>
            <w:r w:rsidRPr="00480F3D">
              <w:rPr>
                <w:spacing w:val="-2"/>
              </w:rPr>
              <w:t xml:space="preserve"> </w:t>
            </w:r>
            <w:r w:rsidRPr="00480F3D">
              <w:t>ID</w:t>
            </w:r>
          </w:p>
        </w:tc>
        <w:tc>
          <w:tcPr>
            <w:tcW w:w="275" w:type="dxa"/>
          </w:tcPr>
          <w:p w:rsidR="007A1485" w:rsidRPr="00480F3D" w:rsidRDefault="007A1485" w:rsidP="007A1485">
            <w:pPr>
              <w:pStyle w:val="TableParagraph"/>
              <w:spacing w:before="142"/>
              <w:ind w:left="14"/>
              <w:jc w:val="both"/>
            </w:pPr>
            <w:r w:rsidRPr="00480F3D">
              <w:t>:</w:t>
            </w:r>
          </w:p>
        </w:tc>
        <w:tc>
          <w:tcPr>
            <w:tcW w:w="8050" w:type="dxa"/>
            <w:gridSpan w:val="4"/>
          </w:tcPr>
          <w:p w:rsidR="007A1485" w:rsidRPr="00E949C7" w:rsidRDefault="007A1485" w:rsidP="007A1485">
            <w:pPr>
              <w:pStyle w:val="TableParagraph"/>
              <w:spacing w:line="268" w:lineRule="exact"/>
              <w:ind w:left="104"/>
              <w:jc w:val="both"/>
            </w:pPr>
            <w:r w:rsidRPr="00E949C7">
              <w:rPr>
                <w:shd w:val="clear" w:color="auto" w:fill="FFFFFF"/>
              </w:rPr>
              <w:t>ABE-2953-2022</w:t>
            </w:r>
          </w:p>
        </w:tc>
      </w:tr>
      <w:tr w:rsidR="00D74FB8" w:rsidTr="008F0729">
        <w:trPr>
          <w:trHeight w:val="551"/>
        </w:trPr>
        <w:tc>
          <w:tcPr>
            <w:tcW w:w="2816" w:type="dxa"/>
          </w:tcPr>
          <w:p w:rsidR="00D74FB8" w:rsidRDefault="00F27659">
            <w:pPr>
              <w:pStyle w:val="TableParagraph"/>
              <w:spacing w:before="135"/>
              <w:ind w:left="112"/>
            </w:pPr>
            <w:proofErr w:type="spellStart"/>
            <w:r>
              <w:t>Vidvan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ID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before="135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8050" w:type="dxa"/>
            <w:gridSpan w:val="4"/>
          </w:tcPr>
          <w:p w:rsidR="00D74FB8" w:rsidRDefault="00F27659">
            <w:pPr>
              <w:pStyle w:val="TableParagraph"/>
              <w:spacing w:line="247" w:lineRule="exact"/>
              <w:ind w:left="3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https://vidwan.inflibnet.ac.in/profile/338147</w:t>
              </w:r>
            </w:hyperlink>
          </w:p>
        </w:tc>
      </w:tr>
      <w:tr w:rsidR="00D74FB8" w:rsidTr="008F0729">
        <w:trPr>
          <w:trHeight w:val="1739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2" w:lineRule="auto"/>
              <w:ind w:left="112"/>
            </w:pPr>
            <w:r>
              <w:t>Qualifications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Class</w:t>
            </w:r>
            <w:r>
              <w:rPr>
                <w:spacing w:val="-9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Grade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8050" w:type="dxa"/>
            <w:gridSpan w:val="4"/>
          </w:tcPr>
          <w:p w:rsidR="00D74FB8" w:rsidRDefault="00F27659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spacing w:line="276" w:lineRule="auto"/>
              <w:ind w:right="686"/>
            </w:pPr>
            <w:r>
              <w:t>Pursuing</w:t>
            </w:r>
            <w:r>
              <w:rPr>
                <w:spacing w:val="40"/>
              </w:rPr>
              <w:t xml:space="preserve"> </w:t>
            </w:r>
            <w:proofErr w:type="spellStart"/>
            <w:proofErr w:type="gramStart"/>
            <w:r>
              <w:t>P.hd</w:t>
            </w:r>
            <w:proofErr w:type="spellEnd"/>
            <w:proofErr w:type="gramEnd"/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Electronics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Telecommunication</w:t>
            </w:r>
            <w:r>
              <w:rPr>
                <w:spacing w:val="40"/>
              </w:rPr>
              <w:t xml:space="preserve"> </w:t>
            </w:r>
            <w:r>
              <w:t>Engineering</w:t>
            </w:r>
            <w:r>
              <w:rPr>
                <w:spacing w:val="40"/>
              </w:rPr>
              <w:t xml:space="preserve"> </w:t>
            </w:r>
            <w:r>
              <w:t xml:space="preserve">from </w:t>
            </w:r>
            <w:proofErr w:type="spellStart"/>
            <w:r>
              <w:t>Dwarkadas</w:t>
            </w:r>
            <w:proofErr w:type="spellEnd"/>
            <w:r>
              <w:t xml:space="preserve"> J. Sanghvi college of Engineering, Mumbai.</w:t>
            </w:r>
          </w:p>
          <w:p w:rsidR="00D74FB8" w:rsidRDefault="00F27659">
            <w:pPr>
              <w:pStyle w:val="TableParagraph"/>
              <w:numPr>
                <w:ilvl w:val="0"/>
                <w:numId w:val="15"/>
              </w:numPr>
              <w:tabs>
                <w:tab w:val="left" w:pos="466"/>
              </w:tabs>
              <w:spacing w:line="276" w:lineRule="auto"/>
              <w:ind w:right="688"/>
            </w:pPr>
            <w:proofErr w:type="spellStart"/>
            <w:r>
              <w:t>M.Tech</w:t>
            </w:r>
            <w:proofErr w:type="spellEnd"/>
            <w:r>
              <w:t xml:space="preserve"> (Mobile Computing Technology), School of Electronics, </w:t>
            </w:r>
            <w:proofErr w:type="gramStart"/>
            <w:r>
              <w:t>DAVV ,</w:t>
            </w:r>
            <w:proofErr w:type="gramEnd"/>
            <w:r>
              <w:t xml:space="preserve"> Indore(M.P.), 1</w:t>
            </w:r>
            <w:r>
              <w:rPr>
                <w:vertAlign w:val="superscript"/>
              </w:rPr>
              <w:t>st</w:t>
            </w:r>
            <w:r>
              <w:t xml:space="preserve"> Class with Distinction 81.38% June, 2010.</w:t>
            </w:r>
          </w:p>
          <w:p w:rsidR="00D74FB8" w:rsidRDefault="00F27659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</w:tabs>
              <w:spacing w:line="252" w:lineRule="exact"/>
              <w:ind w:left="465" w:hanging="359"/>
            </w:pPr>
            <w:proofErr w:type="gramStart"/>
            <w:r>
              <w:t>B.E.(</w:t>
            </w:r>
            <w:proofErr w:type="gramEnd"/>
            <w:r>
              <w:t>Electronics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Telecommunication),</w:t>
            </w:r>
            <w:r>
              <w:rPr>
                <w:spacing w:val="-7"/>
              </w:rPr>
              <w:t xml:space="preserve"> </w:t>
            </w:r>
            <w:r>
              <w:t>RGTU,</w:t>
            </w:r>
            <w:r>
              <w:rPr>
                <w:spacing w:val="-9"/>
              </w:rPr>
              <w:t xml:space="preserve"> </w:t>
            </w:r>
            <w:r>
              <w:t>Bhopal(M.P.</w:t>
            </w:r>
            <w:r>
              <w:t>),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-9"/>
              </w:rPr>
              <w:t xml:space="preserve"> </w:t>
            </w:r>
            <w:r>
              <w:t>Class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with</w:t>
            </w:r>
          </w:p>
          <w:p w:rsidR="00D74FB8" w:rsidRDefault="00F27659">
            <w:pPr>
              <w:pStyle w:val="TableParagraph"/>
              <w:spacing w:before="32"/>
              <w:ind w:left="466"/>
            </w:pPr>
            <w:r>
              <w:t>Distinction,</w:t>
            </w:r>
            <w:r>
              <w:rPr>
                <w:spacing w:val="-9"/>
              </w:rPr>
              <w:t xml:space="preserve"> </w:t>
            </w:r>
            <w:r>
              <w:t>80%,</w:t>
            </w:r>
            <w:r>
              <w:rPr>
                <w:spacing w:val="-11"/>
              </w:rPr>
              <w:t xml:space="preserve"> </w:t>
            </w:r>
            <w:r>
              <w:t>July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2007</w:t>
            </w:r>
          </w:p>
        </w:tc>
      </w:tr>
      <w:tr w:rsidR="00D74FB8" w:rsidTr="008F0729">
        <w:trPr>
          <w:trHeight w:val="2037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t>Total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8050" w:type="dxa"/>
            <w:gridSpan w:val="4"/>
          </w:tcPr>
          <w:p w:rsidR="00D74FB8" w:rsidRDefault="00F27659">
            <w:pPr>
              <w:pStyle w:val="TableParagraph"/>
              <w:spacing w:line="247" w:lineRule="exact"/>
              <w:ind w:left="106"/>
              <w:rPr>
                <w:b/>
              </w:rPr>
            </w:pPr>
            <w:r>
              <w:rPr>
                <w:b/>
                <w:u w:val="thick"/>
              </w:rPr>
              <w:t>Teaching</w:t>
            </w:r>
            <w:r>
              <w:t>: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years</w:t>
            </w:r>
          </w:p>
          <w:p w:rsidR="00D74FB8" w:rsidRDefault="00F27659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before="37" w:line="278" w:lineRule="auto"/>
              <w:ind w:right="692"/>
            </w:pPr>
            <w:r>
              <w:t xml:space="preserve">Assistant Professor in </w:t>
            </w:r>
            <w:proofErr w:type="spellStart"/>
            <w:r>
              <w:t>Dwarkadas</w:t>
            </w:r>
            <w:proofErr w:type="spellEnd"/>
            <w:r>
              <w:t xml:space="preserve"> J. Sanghvi College of </w:t>
            </w:r>
            <w:proofErr w:type="spellStart"/>
            <w:proofErr w:type="gramStart"/>
            <w:r>
              <w:t>Engineering,Vile</w:t>
            </w:r>
            <w:proofErr w:type="spellEnd"/>
            <w:proofErr w:type="gramEnd"/>
            <w:r>
              <w:t xml:space="preserve"> Parle(W) Mumbai (from 09 July 2013 till date)</w:t>
            </w:r>
          </w:p>
          <w:p w:rsidR="00D74FB8" w:rsidRDefault="00F27659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line="278" w:lineRule="auto"/>
              <w:ind w:right="708"/>
            </w:pPr>
            <w:r>
              <w:t xml:space="preserve">Lecturer in Thakur College of Engineering and Technology, </w:t>
            </w:r>
            <w:proofErr w:type="spellStart"/>
            <w:r>
              <w:t>Kandivli</w:t>
            </w:r>
            <w:proofErr w:type="spellEnd"/>
            <w:r>
              <w:t xml:space="preserve"> (E), Mumbai (from 11 March 2011 to 30 June 2011)</w:t>
            </w:r>
          </w:p>
          <w:p w:rsidR="00D74FB8" w:rsidRDefault="00F27659">
            <w:pPr>
              <w:pStyle w:val="TableParagraph"/>
              <w:numPr>
                <w:ilvl w:val="0"/>
                <w:numId w:val="14"/>
              </w:numPr>
              <w:tabs>
                <w:tab w:val="left" w:pos="465"/>
              </w:tabs>
              <w:spacing w:line="249" w:lineRule="exact"/>
              <w:ind w:left="465" w:hanging="359"/>
            </w:pPr>
            <w:r>
              <w:t>Lecturer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proofErr w:type="spellStart"/>
            <w:r>
              <w:t>Mandsaur</w:t>
            </w:r>
            <w:proofErr w:type="spellEnd"/>
            <w:r>
              <w:rPr>
                <w:spacing w:val="13"/>
              </w:rPr>
              <w:t xml:space="preserve"> </w:t>
            </w:r>
            <w:r>
              <w:t>Institute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Technology,</w:t>
            </w:r>
            <w:r>
              <w:rPr>
                <w:spacing w:val="13"/>
              </w:rPr>
              <w:t xml:space="preserve"> </w:t>
            </w:r>
            <w:proofErr w:type="spellStart"/>
            <w:r>
              <w:t>Mandsaur</w:t>
            </w:r>
            <w:proofErr w:type="spellEnd"/>
            <w:r>
              <w:rPr>
                <w:spacing w:val="13"/>
              </w:rPr>
              <w:t xml:space="preserve"> </w:t>
            </w:r>
            <w:r>
              <w:t>(</w:t>
            </w:r>
            <w:proofErr w:type="gramStart"/>
            <w:r>
              <w:t>M.P.)(</w:t>
            </w:r>
            <w:proofErr w:type="gramEnd"/>
            <w:r>
              <w:t>from</w:t>
            </w:r>
            <w:r>
              <w:rPr>
                <w:spacing w:val="10"/>
              </w:rPr>
              <w:t xml:space="preserve"> </w:t>
            </w:r>
            <w:r>
              <w:t>29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Sep</w:t>
            </w:r>
          </w:p>
          <w:p w:rsidR="00D74FB8" w:rsidRDefault="00F27659">
            <w:pPr>
              <w:pStyle w:val="TableParagraph"/>
              <w:spacing w:before="34"/>
              <w:ind w:left="466"/>
            </w:pPr>
            <w:r>
              <w:t>2007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19</w:t>
            </w:r>
            <w:r>
              <w:rPr>
                <w:spacing w:val="-1"/>
              </w:rPr>
              <w:t xml:space="preserve"> </w:t>
            </w:r>
            <w:r>
              <w:t>Aug</w:t>
            </w:r>
            <w:r>
              <w:rPr>
                <w:spacing w:val="-6"/>
              </w:rPr>
              <w:t xml:space="preserve"> </w:t>
            </w:r>
            <w:r>
              <w:t>2008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13</w:t>
            </w:r>
            <w:r>
              <w:rPr>
                <w:spacing w:val="-6"/>
              </w:rPr>
              <w:t xml:space="preserve"> </w:t>
            </w:r>
            <w:r>
              <w:t>July</w:t>
            </w:r>
            <w:r>
              <w:rPr>
                <w:spacing w:val="-6"/>
              </w:rPr>
              <w:t xml:space="preserve"> </w:t>
            </w:r>
            <w:r>
              <w:t>2009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17</w:t>
            </w:r>
            <w:r>
              <w:rPr>
                <w:spacing w:val="-1"/>
              </w:rPr>
              <w:t xml:space="preserve"> </w:t>
            </w:r>
            <w:r>
              <w:t>April</w:t>
            </w:r>
            <w:r>
              <w:rPr>
                <w:spacing w:val="1"/>
              </w:rPr>
              <w:t xml:space="preserve"> </w:t>
            </w:r>
            <w:r>
              <w:t>2010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</w:tr>
      <w:tr w:rsidR="00D74FB8" w:rsidTr="008F0729">
        <w:trPr>
          <w:trHeight w:val="1362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t>Papers</w:t>
            </w:r>
            <w:r>
              <w:rPr>
                <w:spacing w:val="-2"/>
              </w:rPr>
              <w:t xml:space="preserve"> </w:t>
            </w:r>
            <w:r>
              <w:t>Published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Journal: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8050" w:type="dxa"/>
            <w:gridSpan w:val="4"/>
          </w:tcPr>
          <w:p w:rsidR="00D74FB8" w:rsidRDefault="00F27659">
            <w:pPr>
              <w:pStyle w:val="TableParagraph"/>
              <w:numPr>
                <w:ilvl w:val="0"/>
                <w:numId w:val="13"/>
              </w:numPr>
              <w:tabs>
                <w:tab w:val="left" w:pos="358"/>
                <w:tab w:val="left" w:pos="468"/>
              </w:tabs>
              <w:spacing w:line="276" w:lineRule="auto"/>
              <w:ind w:left="468" w:right="184" w:hanging="363"/>
              <w:jc w:val="both"/>
            </w:pPr>
            <w:r>
              <w:t xml:space="preserve">D Joshi, F Sayed, H Jain, J </w:t>
            </w:r>
            <w:proofErr w:type="spellStart"/>
            <w:r>
              <w:t>Beri</w:t>
            </w:r>
            <w:proofErr w:type="spellEnd"/>
            <w:r>
              <w:t xml:space="preserve">, Y Bandi, S </w:t>
            </w:r>
            <w:proofErr w:type="spellStart"/>
            <w:r>
              <w:t>Karamchandani</w:t>
            </w:r>
            <w:proofErr w:type="spellEnd"/>
            <w:r>
              <w:t xml:space="preserve">, </w:t>
            </w:r>
            <w:hyperlink r:id="rId14">
              <w:r>
                <w:t>A Cloud Nat</w:t>
              </w:r>
              <w:r>
                <w:t>ive</w:t>
              </w:r>
            </w:hyperlink>
            <w:r>
              <w:t xml:space="preserve"> </w:t>
            </w:r>
            <w:hyperlink r:id="rId15">
              <w:r>
                <w:t>Machine Learning based Approach for Detection and Impact of Cyclone and</w:t>
              </w:r>
            </w:hyperlink>
            <w:r>
              <w:t xml:space="preserve"> </w:t>
            </w:r>
            <w:hyperlink r:id="rId16">
              <w:r>
                <w:t>Hurricanes on Coastal Areas of Pacific and Atlantic Ocean</w:t>
              </w:r>
            </w:hyperlink>
            <w:r>
              <w:t xml:space="preserve"> published in Journal of University of Shanghai for Scien</w:t>
            </w:r>
            <w:r>
              <w:t>ce and Technology, ISSN: 1007-6735</w:t>
            </w:r>
          </w:p>
        </w:tc>
      </w:tr>
      <w:tr w:rsidR="00D74FB8" w:rsidTr="008F0729">
        <w:trPr>
          <w:trHeight w:val="853"/>
        </w:trPr>
        <w:tc>
          <w:tcPr>
            <w:tcW w:w="2816" w:type="dxa"/>
            <w:vMerge w:val="restart"/>
          </w:tcPr>
          <w:p w:rsidR="00D74FB8" w:rsidRDefault="00F27659">
            <w:pPr>
              <w:pStyle w:val="TableParagraph"/>
              <w:spacing w:line="242" w:lineRule="auto"/>
              <w:ind w:left="112"/>
            </w:pPr>
            <w:r>
              <w:t>Papers</w:t>
            </w:r>
            <w:r>
              <w:rPr>
                <w:spacing w:val="-7"/>
              </w:rPr>
              <w:t xml:space="preserve"> </w:t>
            </w:r>
            <w:r>
              <w:t>Presented</w:t>
            </w:r>
            <w:r>
              <w:rPr>
                <w:spacing w:val="-10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Conferences</w:t>
            </w:r>
          </w:p>
        </w:tc>
        <w:tc>
          <w:tcPr>
            <w:tcW w:w="275" w:type="dxa"/>
            <w:vMerge w:val="restart"/>
          </w:tcPr>
          <w:p w:rsidR="00D74FB8" w:rsidRDefault="00D74FB8">
            <w:pPr>
              <w:pStyle w:val="TableParagraph"/>
            </w:pPr>
          </w:p>
        </w:tc>
        <w:tc>
          <w:tcPr>
            <w:tcW w:w="8050" w:type="dxa"/>
            <w:gridSpan w:val="4"/>
            <w:tcBorders>
              <w:bottom w:val="nil"/>
            </w:tcBorders>
          </w:tcPr>
          <w:p w:rsidR="00D74FB8" w:rsidRDefault="00F27659">
            <w:pPr>
              <w:pStyle w:val="TableParagraph"/>
              <w:spacing w:line="247" w:lineRule="exact"/>
              <w:ind w:left="106"/>
              <w:jc w:val="both"/>
              <w:rPr>
                <w:b/>
                <w:spacing w:val="-5"/>
              </w:rPr>
            </w:pPr>
            <w:r>
              <w:rPr>
                <w:b/>
                <w:u w:val="thick"/>
              </w:rPr>
              <w:t>International</w:t>
            </w:r>
            <w:r>
              <w:t>:</w:t>
            </w:r>
            <w:r>
              <w:rPr>
                <w:spacing w:val="-6"/>
              </w:rPr>
              <w:t xml:space="preserve"> </w:t>
            </w:r>
            <w:r w:rsidR="008F0729">
              <w:rPr>
                <w:b/>
                <w:spacing w:val="-5"/>
              </w:rPr>
              <w:t>11</w:t>
            </w:r>
          </w:p>
          <w:p w:rsidR="00F02F41" w:rsidRDefault="00F02F41">
            <w:pPr>
              <w:pStyle w:val="TableParagraph"/>
              <w:spacing w:line="247" w:lineRule="exact"/>
              <w:ind w:left="106"/>
              <w:jc w:val="both"/>
              <w:rPr>
                <w:b/>
                <w:spacing w:val="-5"/>
              </w:rPr>
            </w:pPr>
          </w:p>
          <w:p w:rsidR="007A1485" w:rsidRPr="007A1485" w:rsidRDefault="007A1485" w:rsidP="007A1485">
            <w:pPr>
              <w:pStyle w:val="TableParagraph"/>
              <w:numPr>
                <w:ilvl w:val="0"/>
                <w:numId w:val="12"/>
              </w:numPr>
              <w:spacing w:line="247" w:lineRule="exact"/>
              <w:jc w:val="both"/>
            </w:pPr>
            <w:r w:rsidRPr="007A1485">
              <w:t>Bandi, Y., &amp; Joshi, P. (2025). Electroencephalogram based imagined digit classification. Lecture Notes in Electrical Engineering, 130–138. https://doi.org/10.1007/978-981-95-3616-0_12</w:t>
            </w:r>
          </w:p>
          <w:p w:rsidR="00D74FB8" w:rsidRDefault="00F27659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</w:tabs>
              <w:spacing w:before="40" w:line="276" w:lineRule="auto"/>
              <w:ind w:right="-15"/>
              <w:jc w:val="both"/>
            </w:pPr>
            <w:r>
              <w:rPr>
                <w:color w:val="333333"/>
              </w:rPr>
              <w:t xml:space="preserve">R. Shah, S. Punjabi, S. Kamath, Y. </w:t>
            </w:r>
            <w:proofErr w:type="spellStart"/>
            <w:r>
              <w:rPr>
                <w:color w:val="333333"/>
              </w:rPr>
              <w:t>Dange</w:t>
            </w:r>
            <w:proofErr w:type="spellEnd"/>
            <w:r>
              <w:rPr>
                <w:color w:val="333333"/>
              </w:rPr>
              <w:t xml:space="preserve"> and Y. Bandi, "Biometric-based Smart Security System," 2023 IEEE 8th International Conference for Convergence in </w:t>
            </w:r>
            <w:r>
              <w:rPr>
                <w:color w:val="333333"/>
              </w:rPr>
              <w:lastRenderedPageBreak/>
              <w:t xml:space="preserve">Technology (I2CT), </w:t>
            </w:r>
            <w:proofErr w:type="spellStart"/>
            <w:r>
              <w:rPr>
                <w:color w:val="333333"/>
              </w:rPr>
              <w:t>Lonavla</w:t>
            </w:r>
            <w:proofErr w:type="spellEnd"/>
            <w:r>
              <w:rPr>
                <w:color w:val="333333"/>
              </w:rPr>
              <w:t xml:space="preserve">, India, 2023, pp. 1-6, </w:t>
            </w:r>
            <w:proofErr w:type="spellStart"/>
            <w:r>
              <w:rPr>
                <w:color w:val="333333"/>
              </w:rPr>
              <w:t>doi</w:t>
            </w:r>
            <w:proofErr w:type="spellEnd"/>
            <w:r>
              <w:rPr>
                <w:color w:val="333333"/>
              </w:rPr>
              <w:t xml:space="preserve">: </w:t>
            </w:r>
            <w:r>
              <w:rPr>
                <w:color w:val="333333"/>
                <w:spacing w:val="-2"/>
              </w:rPr>
              <w:t>10.1109/I2CT57861.2023.10126356</w:t>
            </w:r>
          </w:p>
          <w:p w:rsidR="00D74FB8" w:rsidRDefault="00F27659" w:rsidP="00F02F41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ind w:left="271" w:hanging="165"/>
            </w:pPr>
            <w:r>
              <w:t>​</w:t>
            </w:r>
            <w:r w:rsidR="00F02F41"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Bhadoriya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S.S.,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Kirkire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23"/>
                <w:shd w:val="clear" w:color="auto" w:fill="FBFBFB"/>
              </w:rPr>
              <w:t xml:space="preserve"> </w:t>
            </w:r>
            <w:r w:rsidR="00F02F41">
              <w:rPr>
                <w:color w:val="333333"/>
                <w:shd w:val="clear" w:color="auto" w:fill="FBFBFB"/>
              </w:rPr>
              <w:t>S</w:t>
            </w:r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22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Vyas,</w:t>
            </w:r>
            <w:r>
              <w:rPr>
                <w:color w:val="333333"/>
                <w:spacing w:val="2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R.,</w:t>
            </w:r>
            <w:r>
              <w:rPr>
                <w:color w:val="333333"/>
                <w:spacing w:val="22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Deshmukh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23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S.,</w:t>
            </w:r>
            <w:r>
              <w:rPr>
                <w:color w:val="333333"/>
                <w:spacing w:val="22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Bandi,</w:t>
            </w:r>
            <w:r>
              <w:rPr>
                <w:color w:val="333333"/>
                <w:spacing w:val="23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Y.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(2023).</w:t>
            </w:r>
            <w:r>
              <w:rPr>
                <w:color w:val="333333"/>
                <w:spacing w:val="23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2"/>
                <w:shd w:val="clear" w:color="auto" w:fill="FBFBFB"/>
              </w:rPr>
              <w:t>S.A.R.A</w:t>
            </w:r>
          </w:p>
        </w:tc>
      </w:tr>
      <w:tr w:rsidR="00D74FB8" w:rsidTr="008F0729">
        <w:trPr>
          <w:trHeight w:val="280"/>
        </w:trPr>
        <w:tc>
          <w:tcPr>
            <w:tcW w:w="2816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5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 w:val="restart"/>
            <w:tcBorders>
              <w:top w:val="nil"/>
              <w:right w:val="nil"/>
            </w:tcBorders>
          </w:tcPr>
          <w:p w:rsidR="00D74FB8" w:rsidRDefault="00D74FB8">
            <w:pPr>
              <w:pStyle w:val="TableParagraph"/>
            </w:pPr>
          </w:p>
        </w:tc>
        <w:tc>
          <w:tcPr>
            <w:tcW w:w="7581" w:type="dxa"/>
            <w:gridSpan w:val="3"/>
            <w:tcBorders>
              <w:top w:val="nil"/>
              <w:left w:val="nil"/>
              <w:bottom w:val="nil"/>
            </w:tcBorders>
          </w:tcPr>
          <w:p w:rsidR="00D74FB8" w:rsidRDefault="00F27659" w:rsidP="00F02F41">
            <w:pPr>
              <w:pStyle w:val="TableParagraph"/>
              <w:spacing w:before="11" w:line="249" w:lineRule="exact"/>
            </w:pPr>
            <w:r>
              <w:rPr>
                <w:color w:val="333333"/>
                <w:shd w:val="clear" w:color="auto" w:fill="FBFBFB"/>
              </w:rPr>
              <w:t>(Smart</w:t>
            </w:r>
            <w:r>
              <w:rPr>
                <w:color w:val="333333"/>
                <w:spacing w:val="56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AI</w:t>
            </w:r>
            <w:r>
              <w:rPr>
                <w:color w:val="333333"/>
                <w:spacing w:val="53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Refrigerator</w:t>
            </w:r>
            <w:r>
              <w:rPr>
                <w:color w:val="333333"/>
                <w:spacing w:val="53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Assistant),</w:t>
            </w:r>
            <w:r>
              <w:rPr>
                <w:color w:val="333333"/>
                <w:spacing w:val="56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Advances</w:t>
            </w:r>
            <w:r>
              <w:rPr>
                <w:color w:val="333333"/>
                <w:spacing w:val="55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in</w:t>
            </w:r>
            <w:r>
              <w:rPr>
                <w:color w:val="333333"/>
                <w:spacing w:val="52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Data</w:t>
            </w:r>
            <w:r>
              <w:rPr>
                <w:color w:val="333333"/>
                <w:spacing w:val="55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Science</w:t>
            </w:r>
            <w:r>
              <w:rPr>
                <w:color w:val="333333"/>
                <w:spacing w:val="56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and</w:t>
            </w:r>
            <w:r>
              <w:rPr>
                <w:color w:val="333333"/>
                <w:spacing w:val="55"/>
                <w:w w:val="150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2"/>
                <w:shd w:val="clear" w:color="auto" w:fill="FBFBFB"/>
              </w:rPr>
              <w:t>Artificial</w:t>
            </w:r>
          </w:p>
        </w:tc>
      </w:tr>
      <w:tr w:rsidR="00D74FB8" w:rsidTr="008F0729">
        <w:trPr>
          <w:trHeight w:val="280"/>
        </w:trPr>
        <w:tc>
          <w:tcPr>
            <w:tcW w:w="2816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5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  <w:right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581" w:type="dxa"/>
            <w:gridSpan w:val="3"/>
            <w:tcBorders>
              <w:top w:val="nil"/>
              <w:left w:val="nil"/>
              <w:bottom w:val="nil"/>
            </w:tcBorders>
          </w:tcPr>
          <w:p w:rsidR="00D74FB8" w:rsidRDefault="00F27659">
            <w:pPr>
              <w:pStyle w:val="TableParagraph"/>
              <w:spacing w:before="11" w:line="249" w:lineRule="exact"/>
              <w:ind w:left="2"/>
            </w:pPr>
            <w:r>
              <w:rPr>
                <w:color w:val="333333"/>
                <w:shd w:val="clear" w:color="auto" w:fill="FBFBFB"/>
              </w:rPr>
              <w:t>Intelligence,</w:t>
            </w:r>
            <w:r>
              <w:rPr>
                <w:color w:val="333333"/>
                <w:spacing w:val="14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ICDSAI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2022,Springer</w:t>
            </w:r>
            <w:r>
              <w:rPr>
                <w:color w:val="333333"/>
                <w:spacing w:val="17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Proceedings</w:t>
            </w:r>
            <w:r>
              <w:rPr>
                <w:color w:val="333333"/>
                <w:spacing w:val="17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in</w:t>
            </w:r>
            <w:r>
              <w:rPr>
                <w:color w:val="333333"/>
                <w:spacing w:val="16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Mathematics</w:t>
            </w:r>
            <w:r>
              <w:rPr>
                <w:color w:val="333333"/>
                <w:spacing w:val="17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&amp;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Statistics,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pacing w:val="-5"/>
                <w:shd w:val="clear" w:color="auto" w:fill="FBFBFB"/>
              </w:rPr>
              <w:t>vol</w:t>
            </w:r>
            <w:proofErr w:type="spellEnd"/>
          </w:p>
        </w:tc>
      </w:tr>
      <w:tr w:rsidR="00D74FB8" w:rsidTr="008F0729">
        <w:trPr>
          <w:trHeight w:val="250"/>
        </w:trPr>
        <w:tc>
          <w:tcPr>
            <w:tcW w:w="2816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5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  <w:right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6075" w:type="dxa"/>
            <w:gridSpan w:val="2"/>
            <w:tcBorders>
              <w:top w:val="nil"/>
              <w:left w:val="nil"/>
              <w:right w:val="nil"/>
            </w:tcBorders>
          </w:tcPr>
          <w:p w:rsidR="00D74FB8" w:rsidRDefault="00F27659">
            <w:pPr>
              <w:pStyle w:val="TableParagraph"/>
              <w:spacing w:before="11"/>
              <w:ind w:left="2" w:right="-15"/>
            </w:pPr>
            <w:r>
              <w:rPr>
                <w:color w:val="333333"/>
                <w:shd w:val="clear" w:color="auto" w:fill="FBFBFB"/>
              </w:rPr>
              <w:t>403.</w:t>
            </w:r>
            <w:r>
              <w:rPr>
                <w:color w:val="333333"/>
                <w:spacing w:val="-13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Springer,</w:t>
            </w:r>
            <w:r>
              <w:rPr>
                <w:color w:val="333333"/>
                <w:spacing w:val="-12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Cham.</w:t>
            </w:r>
            <w:r>
              <w:rPr>
                <w:color w:val="333333"/>
                <w:spacing w:val="-12"/>
                <w:shd w:val="clear" w:color="auto" w:fill="FBFBFB"/>
              </w:rPr>
              <w:t xml:space="preserve"> </w:t>
            </w:r>
            <w:hyperlink r:id="rId17">
              <w:r>
                <w:rPr>
                  <w:color w:val="333333"/>
                  <w:shd w:val="clear" w:color="auto" w:fill="FBFBFB"/>
                </w:rPr>
                <w:t>https://doi.org/10.1007/978-3-031-16178-</w:t>
              </w:r>
              <w:r>
                <w:rPr>
                  <w:color w:val="333333"/>
                  <w:spacing w:val="-4"/>
                  <w:shd w:val="clear" w:color="auto" w:fill="FBFBFB"/>
                </w:rPr>
                <w:t>0_35</w:t>
              </w:r>
            </w:hyperlink>
          </w:p>
        </w:tc>
        <w:tc>
          <w:tcPr>
            <w:tcW w:w="1506" w:type="dxa"/>
            <w:tcBorders>
              <w:top w:val="nil"/>
              <w:left w:val="nil"/>
            </w:tcBorders>
          </w:tcPr>
          <w:p w:rsidR="00F02F41" w:rsidRDefault="00F02F41" w:rsidP="00F02F41">
            <w:pPr>
              <w:pStyle w:val="TableParagraph"/>
              <w:numPr>
                <w:ilvl w:val="0"/>
                <w:numId w:val="12"/>
              </w:numPr>
              <w:ind w:left="-6288" w:hanging="283"/>
            </w:pPr>
          </w:p>
        </w:tc>
      </w:tr>
    </w:tbl>
    <w:p w:rsidR="00D74FB8" w:rsidRDefault="00D74FB8">
      <w:pPr>
        <w:pStyle w:val="TableParagraph"/>
        <w:sectPr w:rsidR="00D74FB8">
          <w:type w:val="continuous"/>
          <w:pgSz w:w="11920" w:h="16850"/>
          <w:pgMar w:top="1400" w:right="425" w:bottom="601" w:left="425" w:header="720" w:footer="7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029"/>
        <w:gridCol w:w="346"/>
        <w:gridCol w:w="761"/>
        <w:gridCol w:w="274"/>
        <w:gridCol w:w="468"/>
        <w:gridCol w:w="7443"/>
      </w:tblGrid>
      <w:tr w:rsidR="00D74FB8" w:rsidTr="003D20A0">
        <w:trPr>
          <w:trHeight w:val="265"/>
        </w:trPr>
        <w:tc>
          <w:tcPr>
            <w:tcW w:w="2815" w:type="dxa"/>
            <w:gridSpan w:val="4"/>
            <w:vMerge w:val="restart"/>
          </w:tcPr>
          <w:p w:rsidR="00D74FB8" w:rsidRDefault="00D74FB8">
            <w:pPr>
              <w:pStyle w:val="TableParagraph"/>
            </w:pPr>
          </w:p>
        </w:tc>
        <w:tc>
          <w:tcPr>
            <w:tcW w:w="274" w:type="dxa"/>
            <w:vMerge w:val="restart"/>
          </w:tcPr>
          <w:p w:rsidR="00D74FB8" w:rsidRDefault="00D74FB8">
            <w:pPr>
              <w:pStyle w:val="TableParagraph"/>
            </w:pPr>
          </w:p>
        </w:tc>
        <w:tc>
          <w:tcPr>
            <w:tcW w:w="468" w:type="dxa"/>
            <w:tcBorders>
              <w:bottom w:val="nil"/>
              <w:right w:val="nil"/>
            </w:tcBorders>
          </w:tcPr>
          <w:p w:rsidR="00D74FB8" w:rsidRDefault="00F27659">
            <w:pPr>
              <w:pStyle w:val="TableParagraph"/>
              <w:spacing w:line="245" w:lineRule="exact"/>
              <w:ind w:right="7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443" w:type="dxa"/>
            <w:tcBorders>
              <w:left w:val="nil"/>
              <w:bottom w:val="nil"/>
            </w:tcBorders>
          </w:tcPr>
          <w:p w:rsidR="00D74FB8" w:rsidRDefault="00F27659">
            <w:pPr>
              <w:pStyle w:val="TableParagraph"/>
              <w:spacing w:line="245" w:lineRule="exact"/>
              <w:ind w:left="5" w:right="-15"/>
            </w:pPr>
            <w:r>
              <w:rPr>
                <w:color w:val="333333"/>
              </w:rPr>
              <w:t>R.</w:t>
            </w:r>
            <w:r>
              <w:rPr>
                <w:color w:val="333333"/>
                <w:spacing w:val="54"/>
              </w:rPr>
              <w:t xml:space="preserve"> </w:t>
            </w:r>
            <w:proofErr w:type="spellStart"/>
            <w:r>
              <w:rPr>
                <w:color w:val="333333"/>
              </w:rPr>
              <w:t>Kalkundre</w:t>
            </w:r>
            <w:proofErr w:type="spellEnd"/>
            <w:r>
              <w:rPr>
                <w:color w:val="333333"/>
              </w:rPr>
              <w:t>,</w:t>
            </w:r>
            <w:r>
              <w:rPr>
                <w:color w:val="333333"/>
                <w:spacing w:val="53"/>
              </w:rPr>
              <w:t xml:space="preserve"> </w:t>
            </w:r>
            <w:r>
              <w:rPr>
                <w:color w:val="333333"/>
              </w:rPr>
              <w:t>V.</w:t>
            </w:r>
            <w:r>
              <w:rPr>
                <w:color w:val="333333"/>
                <w:spacing w:val="55"/>
              </w:rPr>
              <w:t xml:space="preserve"> </w:t>
            </w:r>
            <w:proofErr w:type="spellStart"/>
            <w:r>
              <w:rPr>
                <w:color w:val="333333"/>
              </w:rPr>
              <w:t>Sahu</w:t>
            </w:r>
            <w:proofErr w:type="spellEnd"/>
            <w:r>
              <w:rPr>
                <w:color w:val="333333"/>
              </w:rPr>
              <w:t>,</w:t>
            </w:r>
            <w:r>
              <w:rPr>
                <w:color w:val="333333"/>
                <w:spacing w:val="50"/>
              </w:rPr>
              <w:t xml:space="preserve"> </w:t>
            </w:r>
            <w:r>
              <w:rPr>
                <w:color w:val="333333"/>
              </w:rPr>
              <w:t>Y.</w:t>
            </w:r>
            <w:r>
              <w:rPr>
                <w:color w:val="333333"/>
                <w:spacing w:val="55"/>
              </w:rPr>
              <w:t xml:space="preserve"> </w:t>
            </w:r>
            <w:r>
              <w:rPr>
                <w:color w:val="333333"/>
              </w:rPr>
              <w:t>Bandi</w:t>
            </w:r>
            <w:r>
              <w:rPr>
                <w:color w:val="333333"/>
                <w:spacing w:val="54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51"/>
              </w:rPr>
              <w:t xml:space="preserve"> </w:t>
            </w:r>
            <w:r>
              <w:rPr>
                <w:color w:val="333333"/>
              </w:rPr>
              <w:t>T.</w:t>
            </w:r>
            <w:r>
              <w:rPr>
                <w:color w:val="333333"/>
                <w:spacing w:val="52"/>
              </w:rPr>
              <w:t xml:space="preserve"> </w:t>
            </w:r>
            <w:proofErr w:type="spellStart"/>
            <w:r>
              <w:rPr>
                <w:color w:val="333333"/>
              </w:rPr>
              <w:t>Sawant</w:t>
            </w:r>
            <w:proofErr w:type="spellEnd"/>
            <w:r>
              <w:rPr>
                <w:color w:val="333333"/>
              </w:rPr>
              <w:t>,</w:t>
            </w:r>
            <w:r>
              <w:rPr>
                <w:color w:val="333333"/>
                <w:spacing w:val="53"/>
              </w:rPr>
              <w:t xml:space="preserve"> </w:t>
            </w:r>
            <w:r>
              <w:rPr>
                <w:color w:val="333333"/>
              </w:rPr>
              <w:t>"Machine</w:t>
            </w:r>
            <w:r>
              <w:rPr>
                <w:color w:val="333333"/>
                <w:spacing w:val="53"/>
              </w:rPr>
              <w:t xml:space="preserve"> </w:t>
            </w:r>
            <w:r>
              <w:rPr>
                <w:color w:val="333333"/>
              </w:rPr>
              <w:t>Learning</w:t>
            </w:r>
            <w:r>
              <w:rPr>
                <w:color w:val="333333"/>
                <w:spacing w:val="53"/>
              </w:rPr>
              <w:t xml:space="preserve"> </w:t>
            </w:r>
            <w:r>
              <w:rPr>
                <w:color w:val="333333"/>
                <w:spacing w:val="-2"/>
              </w:rPr>
              <w:t>based</w:t>
            </w:r>
          </w:p>
        </w:tc>
      </w:tr>
      <w:tr w:rsidR="00D74FB8" w:rsidTr="003D20A0">
        <w:trPr>
          <w:trHeight w:val="1154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tcBorders>
              <w:top w:val="nil"/>
              <w:bottom w:val="nil"/>
              <w:right w:val="nil"/>
            </w:tcBorders>
          </w:tcPr>
          <w:p w:rsidR="00D74FB8" w:rsidRDefault="00D74FB8">
            <w:pPr>
              <w:pStyle w:val="TableParagraph"/>
            </w:pPr>
          </w:p>
          <w:p w:rsidR="00D74FB8" w:rsidRDefault="00D74FB8">
            <w:pPr>
              <w:pStyle w:val="TableParagraph"/>
            </w:pPr>
          </w:p>
          <w:p w:rsidR="00D74FB8" w:rsidRDefault="00D74FB8">
            <w:pPr>
              <w:pStyle w:val="TableParagraph"/>
              <w:spacing w:before="123"/>
            </w:pPr>
          </w:p>
          <w:p w:rsidR="00D74FB8" w:rsidRDefault="00F27659">
            <w:pPr>
              <w:pStyle w:val="TableParagraph"/>
              <w:spacing w:before="1" w:line="251" w:lineRule="exact"/>
              <w:ind w:right="7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443" w:type="dxa"/>
            <w:tcBorders>
              <w:top w:val="nil"/>
              <w:left w:val="nil"/>
              <w:bottom w:val="nil"/>
            </w:tcBorders>
          </w:tcPr>
          <w:p w:rsidR="00D74FB8" w:rsidRDefault="00F27659">
            <w:pPr>
              <w:pStyle w:val="TableParagraph"/>
              <w:spacing w:before="9" w:line="276" w:lineRule="auto"/>
              <w:ind w:left="5" w:right="-15"/>
            </w:pPr>
            <w:r>
              <w:rPr>
                <w:color w:val="333333"/>
              </w:rPr>
              <w:t>Automated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Product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Billing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Inventory," 2022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International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Conference</w:t>
            </w:r>
            <w:r>
              <w:rPr>
                <w:color w:val="333333"/>
                <w:spacing w:val="40"/>
              </w:rPr>
              <w:t xml:space="preserve"> </w:t>
            </w:r>
            <w:r>
              <w:rPr>
                <w:color w:val="333333"/>
              </w:rPr>
              <w:t>on Augmented</w:t>
            </w:r>
            <w:r>
              <w:rPr>
                <w:color w:val="333333"/>
                <w:spacing w:val="7"/>
              </w:rPr>
              <w:t xml:space="preserve"> </w:t>
            </w:r>
            <w:r>
              <w:rPr>
                <w:color w:val="333333"/>
              </w:rPr>
              <w:t>Intelligence</w:t>
            </w:r>
            <w:r>
              <w:rPr>
                <w:color w:val="333333"/>
                <w:spacing w:val="9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9"/>
              </w:rPr>
              <w:t xml:space="preserve"> </w:t>
            </w:r>
            <w:r>
              <w:rPr>
                <w:color w:val="333333"/>
              </w:rPr>
              <w:t>Sustainable</w:t>
            </w:r>
            <w:r>
              <w:rPr>
                <w:color w:val="333333"/>
                <w:spacing w:val="9"/>
              </w:rPr>
              <w:t xml:space="preserve"> </w:t>
            </w:r>
            <w:r>
              <w:rPr>
                <w:color w:val="333333"/>
              </w:rPr>
              <w:t>Systems</w:t>
            </w:r>
            <w:r>
              <w:rPr>
                <w:color w:val="333333"/>
                <w:spacing w:val="13"/>
              </w:rPr>
              <w:t xml:space="preserve"> </w:t>
            </w:r>
            <w:r>
              <w:rPr>
                <w:color w:val="333333"/>
              </w:rPr>
              <w:t>(ICAISS),</w:t>
            </w:r>
            <w:r>
              <w:rPr>
                <w:color w:val="333333"/>
                <w:spacing w:val="9"/>
              </w:rPr>
              <w:t xml:space="preserve"> </w:t>
            </w:r>
            <w:r>
              <w:rPr>
                <w:color w:val="333333"/>
              </w:rPr>
              <w:t>Trichy,</w:t>
            </w:r>
            <w:r>
              <w:rPr>
                <w:color w:val="333333"/>
                <w:spacing w:val="9"/>
              </w:rPr>
              <w:t xml:space="preserve"> </w:t>
            </w:r>
            <w:r>
              <w:rPr>
                <w:color w:val="333333"/>
              </w:rPr>
              <w:t>India,</w:t>
            </w:r>
            <w:r>
              <w:rPr>
                <w:color w:val="333333"/>
                <w:spacing w:val="10"/>
              </w:rPr>
              <w:t xml:space="preserve"> </w:t>
            </w:r>
            <w:r>
              <w:rPr>
                <w:color w:val="333333"/>
                <w:spacing w:val="-2"/>
              </w:rPr>
              <w:t>2022,</w:t>
            </w:r>
          </w:p>
          <w:p w:rsidR="00D74FB8" w:rsidRDefault="00F27659">
            <w:pPr>
              <w:pStyle w:val="TableParagraph"/>
              <w:spacing w:line="252" w:lineRule="exact"/>
              <w:ind w:left="5"/>
            </w:pPr>
            <w:r>
              <w:rPr>
                <w:color w:val="333333"/>
              </w:rPr>
              <w:t>pp.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358-365,</w:t>
            </w:r>
            <w:r>
              <w:rPr>
                <w:color w:val="333333"/>
                <w:spacing w:val="-1"/>
              </w:rPr>
              <w:t xml:space="preserve"> </w:t>
            </w:r>
            <w:proofErr w:type="spellStart"/>
            <w:r>
              <w:rPr>
                <w:color w:val="333333"/>
              </w:rPr>
              <w:t>doi</w:t>
            </w:r>
            <w:proofErr w:type="spellEnd"/>
            <w:r>
              <w:rPr>
                <w:color w:val="333333"/>
              </w:rPr>
              <w:t>: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10.1109/ICAISS55157.2022.10010953.</w:t>
            </w:r>
          </w:p>
          <w:p w:rsidR="00D74FB8" w:rsidRDefault="00F27659">
            <w:pPr>
              <w:pStyle w:val="TableParagraph"/>
              <w:spacing w:before="40" w:line="251" w:lineRule="exact"/>
              <w:ind w:left="5" w:right="-15"/>
            </w:pPr>
            <w:r>
              <w:rPr>
                <w:color w:val="333333"/>
              </w:rPr>
              <w:t>K</w:t>
            </w:r>
            <w:r>
              <w:rPr>
                <w:color w:val="333333"/>
              </w:rPr>
              <w:t>.</w:t>
            </w:r>
            <w:r>
              <w:rPr>
                <w:color w:val="333333"/>
                <w:spacing w:val="13"/>
              </w:rPr>
              <w:t xml:space="preserve"> </w:t>
            </w:r>
            <w:r>
              <w:rPr>
                <w:color w:val="333333"/>
              </w:rPr>
              <w:t>Chaudhary,</w:t>
            </w:r>
            <w:r>
              <w:rPr>
                <w:color w:val="333333"/>
                <w:spacing w:val="14"/>
              </w:rPr>
              <w:t xml:space="preserve"> </w:t>
            </w:r>
            <w:r>
              <w:rPr>
                <w:color w:val="333333"/>
              </w:rPr>
              <w:t>S.</w:t>
            </w:r>
            <w:r>
              <w:rPr>
                <w:color w:val="333333"/>
                <w:spacing w:val="14"/>
              </w:rPr>
              <w:t xml:space="preserve"> </w:t>
            </w:r>
            <w:r>
              <w:rPr>
                <w:color w:val="333333"/>
              </w:rPr>
              <w:t>Deshpande,</w:t>
            </w:r>
            <w:r>
              <w:rPr>
                <w:color w:val="333333"/>
                <w:spacing w:val="15"/>
              </w:rPr>
              <w:t xml:space="preserve"> </w:t>
            </w:r>
            <w:r>
              <w:rPr>
                <w:color w:val="333333"/>
              </w:rPr>
              <w:t>V.</w:t>
            </w:r>
            <w:r>
              <w:rPr>
                <w:color w:val="333333"/>
                <w:spacing w:val="14"/>
              </w:rPr>
              <w:t xml:space="preserve"> </w:t>
            </w:r>
            <w:proofErr w:type="spellStart"/>
            <w:r>
              <w:rPr>
                <w:color w:val="333333"/>
              </w:rPr>
              <w:t>Baswant</w:t>
            </w:r>
            <w:proofErr w:type="spellEnd"/>
            <w:r>
              <w:rPr>
                <w:color w:val="333333"/>
              </w:rPr>
              <w:t>,</w:t>
            </w:r>
            <w:r>
              <w:rPr>
                <w:color w:val="333333"/>
                <w:spacing w:val="14"/>
              </w:rPr>
              <w:t xml:space="preserve"> </w:t>
            </w:r>
            <w:r>
              <w:rPr>
                <w:color w:val="333333"/>
              </w:rPr>
              <w:t>C.</w:t>
            </w:r>
            <w:r>
              <w:rPr>
                <w:color w:val="333333"/>
                <w:spacing w:val="13"/>
              </w:rPr>
              <w:t xml:space="preserve"> </w:t>
            </w:r>
            <w:proofErr w:type="spellStart"/>
            <w:r>
              <w:rPr>
                <w:color w:val="333333"/>
              </w:rPr>
              <w:t>Shintre</w:t>
            </w:r>
            <w:proofErr w:type="spellEnd"/>
            <w:r>
              <w:rPr>
                <w:color w:val="333333"/>
                <w:spacing w:val="12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15"/>
              </w:rPr>
              <w:t xml:space="preserve"> </w:t>
            </w:r>
            <w:r>
              <w:rPr>
                <w:color w:val="333333"/>
              </w:rPr>
              <w:t>Y.</w:t>
            </w:r>
            <w:r>
              <w:rPr>
                <w:color w:val="333333"/>
                <w:spacing w:val="14"/>
              </w:rPr>
              <w:t xml:space="preserve"> </w:t>
            </w:r>
            <w:r>
              <w:rPr>
                <w:color w:val="333333"/>
              </w:rPr>
              <w:t>Bandi,</w:t>
            </w:r>
            <w:r>
              <w:rPr>
                <w:color w:val="333333"/>
                <w:spacing w:val="14"/>
              </w:rPr>
              <w:t xml:space="preserve"> </w:t>
            </w:r>
            <w:r>
              <w:rPr>
                <w:color w:val="333333"/>
              </w:rPr>
              <w:t>"</w:t>
            </w:r>
            <w:proofErr w:type="spellStart"/>
            <w:r>
              <w:rPr>
                <w:color w:val="333333"/>
              </w:rPr>
              <w:t>Baymax</w:t>
            </w:r>
            <w:proofErr w:type="spellEnd"/>
            <w:r>
              <w:rPr>
                <w:color w:val="333333"/>
                <w:spacing w:val="21"/>
              </w:rPr>
              <w:t xml:space="preserve"> </w:t>
            </w:r>
            <w:r>
              <w:rPr>
                <w:color w:val="333333"/>
                <w:spacing w:val="-10"/>
              </w:rPr>
              <w:t>–</w:t>
            </w:r>
          </w:p>
        </w:tc>
      </w:tr>
      <w:tr w:rsidR="00D74FB8" w:rsidTr="003D20A0">
        <w:trPr>
          <w:trHeight w:val="1134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tcBorders>
              <w:top w:val="nil"/>
              <w:bottom w:val="nil"/>
              <w:right w:val="nil"/>
            </w:tcBorders>
          </w:tcPr>
          <w:p w:rsidR="00D74FB8" w:rsidRDefault="00D74FB8">
            <w:pPr>
              <w:pStyle w:val="TableParagraph"/>
            </w:pPr>
          </w:p>
          <w:p w:rsidR="00D74FB8" w:rsidRDefault="00D74FB8">
            <w:pPr>
              <w:pStyle w:val="TableParagraph"/>
            </w:pPr>
          </w:p>
          <w:p w:rsidR="00D74FB8" w:rsidRDefault="00865002">
            <w:pPr>
              <w:pStyle w:val="TableParagraph"/>
              <w:spacing w:before="123"/>
            </w:pPr>
            <w:r>
              <w:t xml:space="preserve">  6.</w:t>
            </w:r>
          </w:p>
          <w:p w:rsidR="00D74FB8" w:rsidRDefault="00D74FB8">
            <w:pPr>
              <w:pStyle w:val="TableParagraph"/>
              <w:spacing w:before="1"/>
              <w:ind w:right="78"/>
              <w:jc w:val="center"/>
            </w:pPr>
          </w:p>
        </w:tc>
        <w:tc>
          <w:tcPr>
            <w:tcW w:w="7443" w:type="dxa"/>
            <w:tcBorders>
              <w:top w:val="nil"/>
              <w:left w:val="nil"/>
              <w:bottom w:val="single" w:sz="18" w:space="0" w:color="FFFFFF"/>
            </w:tcBorders>
          </w:tcPr>
          <w:p w:rsidR="003F21BE" w:rsidRDefault="00F27659">
            <w:pPr>
              <w:pStyle w:val="TableParagraph"/>
              <w:spacing w:before="9" w:line="276" w:lineRule="auto"/>
              <w:ind w:left="5" w:right="-15"/>
              <w:jc w:val="both"/>
            </w:pPr>
            <w:r>
              <w:rPr>
                <w:color w:val="333333"/>
              </w:rPr>
              <w:t>The Healthcare Robot,"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 xml:space="preserve">2021 2nd International Conference for Emerging Technology (INCET), </w:t>
            </w:r>
            <w:proofErr w:type="spellStart"/>
            <w:r>
              <w:rPr>
                <w:color w:val="333333"/>
              </w:rPr>
              <w:t>Belagavi</w:t>
            </w:r>
            <w:proofErr w:type="spellEnd"/>
            <w:r>
              <w:rPr>
                <w:color w:val="333333"/>
              </w:rPr>
              <w:t xml:space="preserve">, India, 2021, pp. 1-6, </w:t>
            </w:r>
            <w:proofErr w:type="spellStart"/>
            <w:r>
              <w:rPr>
                <w:color w:val="333333"/>
              </w:rPr>
              <w:t>doi</w:t>
            </w:r>
            <w:proofErr w:type="spellEnd"/>
            <w:r>
              <w:rPr>
                <w:color w:val="333333"/>
              </w:rPr>
              <w:t xml:space="preserve">: </w:t>
            </w:r>
            <w:r>
              <w:rPr>
                <w:color w:val="333333"/>
                <w:spacing w:val="-2"/>
              </w:rPr>
              <w:t>10.1109/INCET51464.2021.9456437</w:t>
            </w:r>
          </w:p>
          <w:p w:rsidR="00D74FB8" w:rsidRDefault="003F21BE" w:rsidP="003F21BE">
            <w:pPr>
              <w:pStyle w:val="TableParagraph"/>
              <w:numPr>
                <w:ilvl w:val="0"/>
                <w:numId w:val="16"/>
              </w:numPr>
              <w:spacing w:before="1" w:line="231" w:lineRule="exact"/>
              <w:ind w:left="0" w:hanging="496"/>
              <w:jc w:val="both"/>
            </w:pPr>
            <w:proofErr w:type="spellStart"/>
            <w:r w:rsidRPr="003F21BE">
              <w:rPr>
                <w:color w:val="333333"/>
                <w:shd w:val="clear" w:color="auto" w:fill="FBFBFB"/>
              </w:rPr>
              <w:t>Thakar</w:t>
            </w:r>
            <w:proofErr w:type="spellEnd"/>
            <w:r w:rsidRPr="003F21BE">
              <w:rPr>
                <w:color w:val="333333"/>
                <w:shd w:val="clear" w:color="auto" w:fill="FBFBFB"/>
              </w:rPr>
              <w:t xml:space="preserve">, P.T., Shah, N., Shah, R., Sharma, V., Bandi, Y. (2020). Antenna-Based RF Energy Harvesting. In: </w:t>
            </w:r>
            <w:proofErr w:type="spellStart"/>
            <w:r w:rsidRPr="003F21BE">
              <w:rPr>
                <w:color w:val="333333"/>
                <w:shd w:val="clear" w:color="auto" w:fill="FBFBFB"/>
              </w:rPr>
              <w:t>Vasudevan</w:t>
            </w:r>
            <w:proofErr w:type="spellEnd"/>
            <w:r w:rsidRPr="003F21BE">
              <w:rPr>
                <w:color w:val="333333"/>
                <w:shd w:val="clear" w:color="auto" w:fill="FBFBFB"/>
              </w:rPr>
              <w:t xml:space="preserve">, H., Gajic, Z., </w:t>
            </w:r>
            <w:proofErr w:type="spellStart"/>
            <w:r w:rsidRPr="003F21BE">
              <w:rPr>
                <w:color w:val="333333"/>
                <w:shd w:val="clear" w:color="auto" w:fill="FBFBFB"/>
              </w:rPr>
              <w:t>Deshmukh</w:t>
            </w:r>
            <w:proofErr w:type="spellEnd"/>
            <w:r w:rsidRPr="003F21BE">
              <w:rPr>
                <w:color w:val="333333"/>
                <w:shd w:val="clear" w:color="auto" w:fill="FBFBFB"/>
              </w:rPr>
              <w:t>, A. (</w:t>
            </w:r>
            <w:proofErr w:type="spellStart"/>
            <w:r w:rsidRPr="003F21BE">
              <w:rPr>
                <w:color w:val="333333"/>
                <w:shd w:val="clear" w:color="auto" w:fill="FBFBFB"/>
              </w:rPr>
              <w:t>eds</w:t>
            </w:r>
            <w:proofErr w:type="spellEnd"/>
            <w:r w:rsidRPr="003F21BE">
              <w:rPr>
                <w:color w:val="333333"/>
                <w:shd w:val="clear" w:color="auto" w:fill="FBFBFB"/>
              </w:rPr>
              <w:t xml:space="preserve">) Proceedings of International Conference on Wireless </w:t>
            </w:r>
            <w:proofErr w:type="gramStart"/>
            <w:r w:rsidRPr="003F21BE">
              <w:rPr>
                <w:color w:val="333333"/>
                <w:shd w:val="clear" w:color="auto" w:fill="FBFBFB"/>
              </w:rPr>
              <w:t>Communication .</w:t>
            </w:r>
            <w:proofErr w:type="gramEnd"/>
            <w:r w:rsidRPr="003F21BE">
              <w:rPr>
                <w:color w:val="333333"/>
                <w:shd w:val="clear" w:color="auto" w:fill="FBFBFB"/>
              </w:rPr>
              <w:t xml:space="preserve"> Lecture Notes on Data Engineering and Communications Technologies, </w:t>
            </w:r>
            <w:proofErr w:type="spellStart"/>
            <w:r w:rsidRPr="003F21BE">
              <w:rPr>
                <w:color w:val="333333"/>
                <w:shd w:val="clear" w:color="auto" w:fill="FBFBFB"/>
              </w:rPr>
              <w:t>vol</w:t>
            </w:r>
            <w:proofErr w:type="spellEnd"/>
            <w:r w:rsidRPr="003F21BE">
              <w:rPr>
                <w:color w:val="333333"/>
                <w:shd w:val="clear" w:color="auto" w:fill="FBFBFB"/>
              </w:rPr>
              <w:t xml:space="preserve"> 36. Springer, Singapore. https://doi.org/10.1007/978-981-15-1002-1_49</w:t>
            </w:r>
          </w:p>
        </w:tc>
      </w:tr>
      <w:tr w:rsidR="00D74FB8" w:rsidTr="003D20A0">
        <w:trPr>
          <w:trHeight w:val="246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tcBorders>
              <w:top w:val="nil"/>
              <w:bottom w:val="nil"/>
              <w:right w:val="nil"/>
            </w:tcBorders>
          </w:tcPr>
          <w:p w:rsidR="00D74FB8" w:rsidRDefault="00F27659">
            <w:pPr>
              <w:pStyle w:val="TableParagraph"/>
              <w:spacing w:line="227" w:lineRule="exact"/>
              <w:ind w:right="78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443" w:type="dxa"/>
            <w:tcBorders>
              <w:top w:val="single" w:sz="18" w:space="0" w:color="FFFFFF"/>
              <w:left w:val="nil"/>
              <w:bottom w:val="single" w:sz="18" w:space="0" w:color="FFFFFF"/>
            </w:tcBorders>
          </w:tcPr>
          <w:p w:rsidR="00D74FB8" w:rsidRDefault="00F27659" w:rsidP="003F21BE">
            <w:pPr>
              <w:pStyle w:val="TableParagraph"/>
              <w:spacing w:line="227" w:lineRule="exact"/>
              <w:ind w:right="-15"/>
            </w:pPr>
            <w:r>
              <w:rPr>
                <w:color w:val="333333"/>
                <w:shd w:val="clear" w:color="auto" w:fill="FBFBFB"/>
              </w:rPr>
              <w:t>Ail,</w:t>
            </w:r>
            <w:r>
              <w:rPr>
                <w:color w:val="333333"/>
                <w:spacing w:val="-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S.,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Chauhan,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B.,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Dabhi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H.,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Darji</w:t>
            </w:r>
            <w:proofErr w:type="spellEnd"/>
            <w:r>
              <w:rPr>
                <w:color w:val="333333"/>
                <w:shd w:val="clear" w:color="auto" w:fill="FBFBFB"/>
              </w:rPr>
              <w:t>, V.,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Bandi,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Y.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(2020).</w:t>
            </w:r>
            <w:r>
              <w:rPr>
                <w:color w:val="333333"/>
                <w:spacing w:val="1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Hand</w:t>
            </w:r>
            <w:r>
              <w:rPr>
                <w:color w:val="333333"/>
                <w:spacing w:val="2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Gesture-</w:t>
            </w:r>
            <w:r>
              <w:rPr>
                <w:color w:val="333333"/>
                <w:spacing w:val="-2"/>
                <w:shd w:val="clear" w:color="auto" w:fill="FBFBFB"/>
              </w:rPr>
              <w:t>Based</w:t>
            </w:r>
          </w:p>
        </w:tc>
      </w:tr>
      <w:tr w:rsidR="00D74FB8" w:rsidTr="003D20A0">
        <w:trPr>
          <w:trHeight w:val="245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 w:val="restart"/>
            <w:tcBorders>
              <w:top w:val="nil"/>
              <w:bottom w:val="single" w:sz="18" w:space="0" w:color="FFFFFF"/>
              <w:right w:val="nil"/>
            </w:tcBorders>
          </w:tcPr>
          <w:p w:rsidR="00D74FB8" w:rsidRDefault="00D74FB8">
            <w:pPr>
              <w:pStyle w:val="TableParagraph"/>
            </w:pPr>
          </w:p>
        </w:tc>
        <w:tc>
          <w:tcPr>
            <w:tcW w:w="7443" w:type="dxa"/>
            <w:tcBorders>
              <w:top w:val="single" w:sz="18" w:space="0" w:color="FFFFFF"/>
              <w:left w:val="nil"/>
              <w:bottom w:val="single" w:sz="18" w:space="0" w:color="FFFFFF"/>
            </w:tcBorders>
          </w:tcPr>
          <w:p w:rsidR="00D74FB8" w:rsidRDefault="00F27659">
            <w:pPr>
              <w:pStyle w:val="TableParagraph"/>
              <w:spacing w:line="225" w:lineRule="exact"/>
              <w:ind w:left="5"/>
            </w:pPr>
            <w:r>
              <w:rPr>
                <w:color w:val="333333"/>
                <w:shd w:val="clear" w:color="auto" w:fill="FBFBFB"/>
              </w:rPr>
              <w:t>Vocalizer</w:t>
            </w:r>
            <w:r>
              <w:rPr>
                <w:color w:val="333333"/>
                <w:spacing w:val="14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for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the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Speech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Impaired.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In: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Vasudevan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H.,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Gajic,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Z.,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Deshmukh</w:t>
            </w:r>
            <w:proofErr w:type="spellEnd"/>
            <w:r>
              <w:rPr>
                <w:color w:val="333333"/>
                <w:shd w:val="clear" w:color="auto" w:fill="FBFBFB"/>
              </w:rPr>
              <w:t>,</w:t>
            </w:r>
            <w:r>
              <w:rPr>
                <w:color w:val="333333"/>
                <w:spacing w:val="15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5"/>
                <w:shd w:val="clear" w:color="auto" w:fill="FBFBFB"/>
              </w:rPr>
              <w:t>A.</w:t>
            </w:r>
          </w:p>
        </w:tc>
      </w:tr>
      <w:tr w:rsidR="00D74FB8" w:rsidTr="003D20A0">
        <w:trPr>
          <w:trHeight w:val="245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  <w:bottom w:val="single" w:sz="18" w:space="0" w:color="FFFFFF"/>
              <w:right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443" w:type="dxa"/>
            <w:tcBorders>
              <w:top w:val="single" w:sz="18" w:space="0" w:color="FFFFFF"/>
              <w:left w:val="nil"/>
              <w:bottom w:val="single" w:sz="18" w:space="0" w:color="FFFFFF"/>
            </w:tcBorders>
          </w:tcPr>
          <w:p w:rsidR="00D74FB8" w:rsidRDefault="00F27659">
            <w:pPr>
              <w:pStyle w:val="TableParagraph"/>
              <w:spacing w:line="225" w:lineRule="exact"/>
              <w:ind w:left="5"/>
            </w:pPr>
            <w:r>
              <w:rPr>
                <w:color w:val="333333"/>
                <w:shd w:val="clear" w:color="auto" w:fill="FBFBFB"/>
              </w:rPr>
              <w:t>(</w:t>
            </w:r>
            <w:proofErr w:type="spellStart"/>
            <w:r>
              <w:rPr>
                <w:color w:val="333333"/>
                <w:shd w:val="clear" w:color="auto" w:fill="FBFBFB"/>
              </w:rPr>
              <w:t>eds</w:t>
            </w:r>
            <w:proofErr w:type="spellEnd"/>
            <w:r>
              <w:rPr>
                <w:color w:val="333333"/>
                <w:shd w:val="clear" w:color="auto" w:fill="FBFBFB"/>
              </w:rPr>
              <w:t>)</w:t>
            </w:r>
            <w:r>
              <w:rPr>
                <w:color w:val="333333"/>
                <w:spacing w:val="53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Proceedings</w:t>
            </w:r>
            <w:r>
              <w:rPr>
                <w:color w:val="333333"/>
                <w:spacing w:val="55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of</w:t>
            </w:r>
            <w:r>
              <w:rPr>
                <w:color w:val="333333"/>
                <w:spacing w:val="56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International</w:t>
            </w:r>
            <w:r>
              <w:rPr>
                <w:color w:val="333333"/>
                <w:spacing w:val="56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Conference</w:t>
            </w:r>
            <w:r>
              <w:rPr>
                <w:color w:val="333333"/>
                <w:spacing w:val="56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on</w:t>
            </w:r>
            <w:r>
              <w:rPr>
                <w:color w:val="333333"/>
                <w:spacing w:val="52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Wireless</w:t>
            </w:r>
            <w:r>
              <w:rPr>
                <w:color w:val="333333"/>
                <w:spacing w:val="56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Communication</w:t>
            </w:r>
            <w:r>
              <w:rPr>
                <w:color w:val="333333"/>
                <w:spacing w:val="53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10"/>
                <w:shd w:val="clear" w:color="auto" w:fill="FBFBFB"/>
              </w:rPr>
              <w:t>.</w:t>
            </w:r>
          </w:p>
        </w:tc>
      </w:tr>
      <w:tr w:rsidR="00D74FB8" w:rsidTr="003D20A0">
        <w:trPr>
          <w:trHeight w:val="266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single" w:sz="18" w:space="0" w:color="FFFFFF"/>
              <w:bottom w:val="nil"/>
            </w:tcBorders>
          </w:tcPr>
          <w:p w:rsidR="00D74FB8" w:rsidRDefault="00F27659">
            <w:pPr>
              <w:pStyle w:val="TableParagraph"/>
              <w:spacing w:line="246" w:lineRule="exact"/>
              <w:ind w:left="468"/>
            </w:pPr>
            <w:r>
              <w:rPr>
                <w:color w:val="333333"/>
                <w:shd w:val="clear" w:color="auto" w:fill="FBFBFB"/>
              </w:rPr>
              <w:t>Lecture</w:t>
            </w:r>
            <w:r>
              <w:rPr>
                <w:color w:val="333333"/>
                <w:spacing w:val="19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Notes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on</w:t>
            </w:r>
            <w:r>
              <w:rPr>
                <w:color w:val="333333"/>
                <w:spacing w:val="19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Data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Engineering</w:t>
            </w:r>
            <w:r>
              <w:rPr>
                <w:color w:val="333333"/>
                <w:spacing w:val="17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and</w:t>
            </w:r>
            <w:r>
              <w:rPr>
                <w:color w:val="333333"/>
                <w:spacing w:val="19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Communications</w:t>
            </w:r>
            <w:r>
              <w:rPr>
                <w:color w:val="333333"/>
                <w:spacing w:val="18"/>
                <w:shd w:val="clear" w:color="auto" w:fill="FBFBFB"/>
              </w:rPr>
              <w:t xml:space="preserve"> </w:t>
            </w:r>
            <w:r>
              <w:rPr>
                <w:color w:val="333333"/>
                <w:shd w:val="clear" w:color="auto" w:fill="FBFBFB"/>
              </w:rPr>
              <w:t>Technologies,</w:t>
            </w:r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proofErr w:type="spellStart"/>
            <w:r>
              <w:rPr>
                <w:color w:val="333333"/>
                <w:shd w:val="clear" w:color="auto" w:fill="FBFBFB"/>
              </w:rPr>
              <w:t>vol</w:t>
            </w:r>
            <w:proofErr w:type="spellEnd"/>
            <w:r>
              <w:rPr>
                <w:color w:val="333333"/>
                <w:spacing w:val="20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5"/>
                <w:shd w:val="clear" w:color="auto" w:fill="FBFBFB"/>
              </w:rPr>
              <w:t>36.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0" w:line="251" w:lineRule="exact"/>
              <w:ind w:left="468"/>
            </w:pPr>
            <w:r>
              <w:rPr>
                <w:color w:val="333333"/>
                <w:spacing w:val="-2"/>
                <w:shd w:val="clear" w:color="auto" w:fill="FBFBFB"/>
              </w:rPr>
              <w:t>Springer,</w:t>
            </w:r>
            <w:r>
              <w:rPr>
                <w:color w:val="333333"/>
                <w:spacing w:val="41"/>
                <w:shd w:val="clear" w:color="auto" w:fill="FBFBFB"/>
              </w:rPr>
              <w:t xml:space="preserve"> </w:t>
            </w:r>
            <w:r>
              <w:rPr>
                <w:color w:val="333333"/>
                <w:spacing w:val="-2"/>
                <w:shd w:val="clear" w:color="auto" w:fill="FBFBFB"/>
              </w:rPr>
              <w:t>Singapore.</w:t>
            </w:r>
            <w:r>
              <w:rPr>
                <w:color w:val="333333"/>
                <w:spacing w:val="41"/>
                <w:shd w:val="clear" w:color="auto" w:fill="FBFBFB"/>
              </w:rPr>
              <w:t xml:space="preserve"> </w:t>
            </w:r>
            <w:hyperlink r:id="rId18">
              <w:r>
                <w:rPr>
                  <w:color w:val="333333"/>
                  <w:spacing w:val="-2"/>
                  <w:shd w:val="clear" w:color="auto" w:fill="FBFBFB"/>
                </w:rPr>
                <w:t>https://doi.org/10.1007/978-981-15-1002-</w:t>
              </w:r>
              <w:r>
                <w:rPr>
                  <w:color w:val="333333"/>
                  <w:spacing w:val="-4"/>
                  <w:shd w:val="clear" w:color="auto" w:fill="FBFBFB"/>
                </w:rPr>
                <w:t>1_59</w:t>
              </w:r>
            </w:hyperlink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108" w:right="-15"/>
            </w:pPr>
            <w:r>
              <w:t>8.</w:t>
            </w:r>
            <w:r>
              <w:rPr>
                <w:spacing w:val="40"/>
              </w:rPr>
              <w:t xml:space="preserve">  </w:t>
            </w:r>
            <w:r>
              <w:t>AS</w:t>
            </w:r>
            <w:r>
              <w:rPr>
                <w:spacing w:val="70"/>
              </w:rPr>
              <w:t xml:space="preserve"> </w:t>
            </w:r>
            <w:proofErr w:type="spellStart"/>
            <w:r>
              <w:t>Revathi</w:t>
            </w:r>
            <w:proofErr w:type="spellEnd"/>
            <w:r>
              <w:t>,</w:t>
            </w:r>
            <w:r>
              <w:rPr>
                <w:spacing w:val="72"/>
              </w:rPr>
              <w:t xml:space="preserve"> </w:t>
            </w:r>
            <w:r>
              <w:t>SH</w:t>
            </w:r>
            <w:r>
              <w:rPr>
                <w:spacing w:val="67"/>
              </w:rPr>
              <w:t xml:space="preserve"> </w:t>
            </w:r>
            <w:proofErr w:type="spellStart"/>
            <w:r>
              <w:t>Karamchandani</w:t>
            </w:r>
            <w:proofErr w:type="spellEnd"/>
            <w:r>
              <w:t>,</w:t>
            </w:r>
            <w:r>
              <w:rPr>
                <w:spacing w:val="72"/>
              </w:rPr>
              <w:t xml:space="preserve"> </w:t>
            </w:r>
            <w:r>
              <w:t>Y</w:t>
            </w:r>
            <w:r>
              <w:rPr>
                <w:spacing w:val="70"/>
              </w:rPr>
              <w:t xml:space="preserve"> </w:t>
            </w:r>
            <w:r>
              <w:t>Bandi,</w:t>
            </w:r>
            <w:r>
              <w:rPr>
                <w:spacing w:val="72"/>
              </w:rPr>
              <w:t xml:space="preserve"> </w:t>
            </w:r>
            <w:r>
              <w:t>D</w:t>
            </w:r>
            <w:r>
              <w:rPr>
                <w:spacing w:val="70"/>
              </w:rPr>
              <w:t xml:space="preserve"> </w:t>
            </w:r>
            <w:proofErr w:type="spellStart"/>
            <w:r>
              <w:t>Hinger</w:t>
            </w:r>
            <w:proofErr w:type="spellEnd"/>
            <w:r>
              <w:t>,</w:t>
            </w:r>
            <w:r>
              <w:rPr>
                <w:spacing w:val="72"/>
              </w:rPr>
              <w:t xml:space="preserve"> </w:t>
            </w:r>
            <w:r>
              <w:t>Histogram</w:t>
            </w:r>
            <w:r>
              <w:rPr>
                <w:spacing w:val="69"/>
              </w:rPr>
              <w:t xml:space="preserve"> </w:t>
            </w:r>
            <w:r>
              <w:rPr>
                <w:spacing w:val="-2"/>
              </w:rPr>
              <w:t>Modified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 w:right="-15"/>
            </w:pPr>
            <w:r>
              <w:t>Reversible</w:t>
            </w:r>
            <w:r>
              <w:rPr>
                <w:spacing w:val="35"/>
              </w:rPr>
              <w:t xml:space="preserve"> </w:t>
            </w:r>
            <w:r>
              <w:t>Data</w:t>
            </w:r>
            <w:r>
              <w:rPr>
                <w:spacing w:val="38"/>
              </w:rPr>
              <w:t xml:space="preserve"> </w:t>
            </w:r>
            <w:r>
              <w:t>Hiding</w:t>
            </w:r>
            <w:r>
              <w:rPr>
                <w:spacing w:val="37"/>
              </w:rPr>
              <w:t xml:space="preserve"> </w:t>
            </w:r>
            <w:r>
              <w:t>based</w:t>
            </w:r>
            <w:r>
              <w:rPr>
                <w:spacing w:val="38"/>
              </w:rPr>
              <w:t xml:space="preserve"> </w:t>
            </w:r>
            <w:r>
              <w:t>on</w:t>
            </w:r>
            <w:r>
              <w:rPr>
                <w:spacing w:val="37"/>
              </w:rPr>
              <w:t xml:space="preserve"> </w:t>
            </w:r>
            <w:r>
              <w:t>Canny</w:t>
            </w:r>
            <w:r>
              <w:rPr>
                <w:spacing w:val="37"/>
              </w:rPr>
              <w:t xml:space="preserve"> </w:t>
            </w:r>
            <w:r>
              <w:t>Edge</w:t>
            </w:r>
            <w:r>
              <w:rPr>
                <w:spacing w:val="40"/>
              </w:rPr>
              <w:t xml:space="preserve"> </w:t>
            </w:r>
            <w:r>
              <w:t>Detection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40"/>
              </w:rPr>
              <w:t xml:space="preserve"> </w:t>
            </w:r>
            <w:r>
              <w:t>Prediction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Error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/>
            </w:pPr>
            <w:r>
              <w:t>expansion</w:t>
            </w:r>
            <w:r>
              <w:rPr>
                <w:spacing w:val="-7"/>
              </w:rPr>
              <w:t xml:space="preserve"> </w:t>
            </w:r>
            <w:r>
              <w:t>published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6"/>
              </w:rPr>
              <w:t xml:space="preserve"> </w:t>
            </w:r>
            <w:r>
              <w:t>Journal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Computer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-4"/>
              </w:rPr>
              <w:t xml:space="preserve"> </w:t>
            </w:r>
            <w:r>
              <w:t>975,</w:t>
            </w:r>
            <w:r>
              <w:rPr>
                <w:spacing w:val="-4"/>
              </w:rPr>
              <w:t xml:space="preserve"> 8887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2" w:lineRule="exact"/>
              <w:ind w:left="108" w:right="-15"/>
            </w:pPr>
            <w:r>
              <w:t>9.</w:t>
            </w:r>
            <w:r>
              <w:rPr>
                <w:spacing w:val="40"/>
              </w:rPr>
              <w:t xml:space="preserve">  </w:t>
            </w:r>
            <w:r>
              <w:t>S</w:t>
            </w:r>
            <w:r>
              <w:rPr>
                <w:spacing w:val="59"/>
              </w:rPr>
              <w:t xml:space="preserve"> </w:t>
            </w:r>
            <w:proofErr w:type="spellStart"/>
            <w:r>
              <w:t>Karamchandani</w:t>
            </w:r>
            <w:proofErr w:type="spellEnd"/>
            <w:r>
              <w:t>,</w:t>
            </w:r>
            <w:r>
              <w:rPr>
                <w:spacing w:val="60"/>
              </w:rPr>
              <w:t xml:space="preserve"> </w:t>
            </w:r>
            <w:r>
              <w:t>AG</w:t>
            </w:r>
            <w:r>
              <w:rPr>
                <w:spacing w:val="59"/>
              </w:rPr>
              <w:t xml:space="preserve"> </w:t>
            </w:r>
            <w:proofErr w:type="spellStart"/>
            <w:r>
              <w:t>Ambekar</w:t>
            </w:r>
            <w:proofErr w:type="spellEnd"/>
            <w:r>
              <w:t>,</w:t>
            </w:r>
            <w:r>
              <w:rPr>
                <w:spacing w:val="59"/>
              </w:rPr>
              <w:t xml:space="preserve"> </w:t>
            </w:r>
            <w:r>
              <w:t>Y</w:t>
            </w:r>
            <w:r>
              <w:rPr>
                <w:spacing w:val="59"/>
              </w:rPr>
              <w:t xml:space="preserve"> </w:t>
            </w:r>
            <w:r>
              <w:t>Bandi,</w:t>
            </w:r>
            <w:r>
              <w:rPr>
                <w:spacing w:val="60"/>
              </w:rPr>
              <w:t xml:space="preserve"> </w:t>
            </w:r>
            <w:r>
              <w:t>Multi-focus</w:t>
            </w:r>
            <w:r>
              <w:rPr>
                <w:spacing w:val="60"/>
              </w:rPr>
              <w:t xml:space="preserve"> </w:t>
            </w:r>
            <w:r>
              <w:t>Image</w:t>
            </w:r>
            <w:r>
              <w:rPr>
                <w:spacing w:val="60"/>
              </w:rPr>
              <w:t xml:space="preserve"> </w:t>
            </w:r>
            <w:r>
              <w:t>Fusion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using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0" w:line="251" w:lineRule="exact"/>
              <w:ind w:left="468" w:right="-15"/>
            </w:pPr>
            <w:r>
              <w:t>Digital</w:t>
            </w:r>
            <w:r>
              <w:rPr>
                <w:spacing w:val="35"/>
              </w:rPr>
              <w:t xml:space="preserve"> </w:t>
            </w:r>
            <w:r>
              <w:t>Negative,</w:t>
            </w:r>
            <w:r>
              <w:rPr>
                <w:spacing w:val="38"/>
              </w:rPr>
              <w:t xml:space="preserve"> </w:t>
            </w:r>
            <w:r>
              <w:t>published</w:t>
            </w:r>
            <w:r>
              <w:rPr>
                <w:spacing w:val="39"/>
              </w:rPr>
              <w:t xml:space="preserve"> </w:t>
            </w:r>
            <w:r>
              <w:t>in</w:t>
            </w:r>
            <w:r>
              <w:rPr>
                <w:spacing w:val="35"/>
              </w:rPr>
              <w:t xml:space="preserve"> </w:t>
            </w:r>
            <w:r>
              <w:t>International</w:t>
            </w:r>
            <w:r>
              <w:rPr>
                <w:spacing w:val="35"/>
              </w:rPr>
              <w:t xml:space="preserve"> </w:t>
            </w:r>
            <w:r>
              <w:t>Journal</w:t>
            </w:r>
            <w:r>
              <w:rPr>
                <w:spacing w:val="37"/>
              </w:rPr>
              <w:t xml:space="preserve"> </w:t>
            </w:r>
            <w:r>
              <w:t>of</w:t>
            </w:r>
            <w:r>
              <w:rPr>
                <w:spacing w:val="38"/>
              </w:rPr>
              <w:t xml:space="preserve"> </w:t>
            </w:r>
            <w:r>
              <w:t>Computer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Applications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/>
            </w:pPr>
            <w:r>
              <w:t xml:space="preserve">975, </w:t>
            </w:r>
            <w:r>
              <w:rPr>
                <w:spacing w:val="-4"/>
              </w:rPr>
              <w:t>8887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108" w:right="-15"/>
            </w:pPr>
            <w:r>
              <w:t>10.</w:t>
            </w:r>
            <w:r>
              <w:rPr>
                <w:spacing w:val="27"/>
              </w:rPr>
              <w:t xml:space="preserve"> </w:t>
            </w:r>
            <w:r>
              <w:rPr>
                <w:color w:val="333333"/>
              </w:rPr>
              <w:t>P.</w:t>
            </w:r>
            <w:r>
              <w:rPr>
                <w:color w:val="333333"/>
                <w:spacing w:val="19"/>
              </w:rPr>
              <w:t xml:space="preserve"> </w:t>
            </w:r>
            <w:proofErr w:type="spellStart"/>
            <w:r>
              <w:rPr>
                <w:color w:val="333333"/>
              </w:rPr>
              <w:t>Thakar</w:t>
            </w:r>
            <w:proofErr w:type="spellEnd"/>
            <w:r>
              <w:rPr>
                <w:color w:val="333333"/>
              </w:rPr>
              <w:t>,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N.</w:t>
            </w:r>
            <w:r>
              <w:rPr>
                <w:color w:val="333333"/>
                <w:spacing w:val="19"/>
              </w:rPr>
              <w:t xml:space="preserve"> </w:t>
            </w:r>
            <w:r>
              <w:rPr>
                <w:color w:val="333333"/>
              </w:rPr>
              <w:t>Shah,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R.</w:t>
            </w:r>
            <w:r>
              <w:rPr>
                <w:color w:val="333333"/>
                <w:spacing w:val="19"/>
              </w:rPr>
              <w:t xml:space="preserve"> </w:t>
            </w:r>
            <w:r>
              <w:rPr>
                <w:color w:val="333333"/>
              </w:rPr>
              <w:t>Shah,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V.</w:t>
            </w:r>
            <w:r>
              <w:rPr>
                <w:color w:val="333333"/>
                <w:spacing w:val="19"/>
              </w:rPr>
              <w:t xml:space="preserve"> </w:t>
            </w:r>
            <w:r>
              <w:rPr>
                <w:color w:val="333333"/>
              </w:rPr>
              <w:t>Sharma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19"/>
              </w:rPr>
              <w:t xml:space="preserve"> </w:t>
            </w:r>
            <w:r>
              <w:rPr>
                <w:color w:val="333333"/>
              </w:rPr>
              <w:t>Y.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Bandi,</w:t>
            </w:r>
            <w:r>
              <w:rPr>
                <w:color w:val="333333"/>
                <w:spacing w:val="19"/>
              </w:rPr>
              <w:t xml:space="preserve"> </w:t>
            </w:r>
            <w:r>
              <w:rPr>
                <w:color w:val="333333"/>
              </w:rPr>
              <w:t>"RF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</w:rPr>
              <w:t>Energy</w:t>
            </w:r>
            <w:r>
              <w:rPr>
                <w:color w:val="333333"/>
                <w:spacing w:val="20"/>
              </w:rPr>
              <w:t xml:space="preserve"> </w:t>
            </w:r>
            <w:r>
              <w:rPr>
                <w:color w:val="333333"/>
                <w:spacing w:val="-2"/>
              </w:rPr>
              <w:t>Harvesting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2" w:lineRule="exact"/>
              <w:ind w:left="468" w:right="-15"/>
            </w:pPr>
            <w:r>
              <w:rPr>
                <w:color w:val="333333"/>
              </w:rPr>
              <w:t>System</w:t>
            </w:r>
            <w:r>
              <w:rPr>
                <w:color w:val="333333"/>
                <w:spacing w:val="55"/>
              </w:rPr>
              <w:t xml:space="preserve"> </w:t>
            </w:r>
            <w:r>
              <w:rPr>
                <w:color w:val="333333"/>
              </w:rPr>
              <w:t>Using</w:t>
            </w:r>
            <w:r>
              <w:rPr>
                <w:color w:val="333333"/>
                <w:spacing w:val="59"/>
              </w:rPr>
              <w:t xml:space="preserve"> </w:t>
            </w:r>
            <w:r>
              <w:rPr>
                <w:color w:val="333333"/>
              </w:rPr>
              <w:t>Monopole</w:t>
            </w:r>
            <w:r>
              <w:rPr>
                <w:color w:val="333333"/>
                <w:spacing w:val="59"/>
              </w:rPr>
              <w:t xml:space="preserve"> </w:t>
            </w:r>
            <w:r>
              <w:rPr>
                <w:color w:val="333333"/>
              </w:rPr>
              <w:t>Antennas,"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2019</w:t>
            </w:r>
            <w:r>
              <w:rPr>
                <w:color w:val="333333"/>
                <w:spacing w:val="61"/>
              </w:rPr>
              <w:t xml:space="preserve"> </w:t>
            </w:r>
            <w:r>
              <w:rPr>
                <w:color w:val="333333"/>
              </w:rPr>
              <w:t>IEEE</w:t>
            </w:r>
            <w:r>
              <w:rPr>
                <w:color w:val="333333"/>
                <w:spacing w:val="63"/>
              </w:rPr>
              <w:t xml:space="preserve"> </w:t>
            </w:r>
            <w:r>
              <w:rPr>
                <w:color w:val="333333"/>
              </w:rPr>
              <w:t>International</w:t>
            </w:r>
            <w:r>
              <w:rPr>
                <w:color w:val="333333"/>
                <w:spacing w:val="62"/>
              </w:rPr>
              <w:t xml:space="preserve"> </w:t>
            </w:r>
            <w:r>
              <w:rPr>
                <w:color w:val="333333"/>
              </w:rPr>
              <w:t>Conference</w:t>
            </w:r>
            <w:r>
              <w:rPr>
                <w:color w:val="333333"/>
                <w:spacing w:val="62"/>
              </w:rPr>
              <w:t xml:space="preserve"> </w:t>
            </w:r>
            <w:r>
              <w:rPr>
                <w:color w:val="333333"/>
                <w:spacing w:val="-5"/>
              </w:rPr>
              <w:t>on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0" w:line="251" w:lineRule="exact"/>
              <w:ind w:left="468" w:right="-15"/>
            </w:pPr>
            <w:r>
              <w:rPr>
                <w:color w:val="333333"/>
              </w:rPr>
              <w:t>Electrical,</w:t>
            </w:r>
            <w:r>
              <w:rPr>
                <w:color w:val="333333"/>
                <w:spacing w:val="12"/>
              </w:rPr>
              <w:t xml:space="preserve"> </w:t>
            </w:r>
            <w:r>
              <w:rPr>
                <w:color w:val="333333"/>
              </w:rPr>
              <w:t>Computer</w:t>
            </w:r>
            <w:r>
              <w:rPr>
                <w:color w:val="333333"/>
                <w:spacing w:val="16"/>
              </w:rPr>
              <w:t xml:space="preserve"> </w:t>
            </w:r>
            <w:r>
              <w:rPr>
                <w:color w:val="333333"/>
              </w:rPr>
              <w:t>and</w:t>
            </w:r>
            <w:r>
              <w:rPr>
                <w:color w:val="333333"/>
                <w:spacing w:val="13"/>
              </w:rPr>
              <w:t xml:space="preserve"> </w:t>
            </w:r>
            <w:r>
              <w:rPr>
                <w:color w:val="333333"/>
              </w:rPr>
              <w:t>Communication</w:t>
            </w:r>
            <w:r>
              <w:rPr>
                <w:color w:val="333333"/>
                <w:spacing w:val="12"/>
              </w:rPr>
              <w:t xml:space="preserve"> </w:t>
            </w:r>
            <w:r>
              <w:rPr>
                <w:color w:val="333333"/>
              </w:rPr>
              <w:t>Technologies</w:t>
            </w:r>
            <w:r>
              <w:rPr>
                <w:color w:val="333333"/>
                <w:spacing w:val="15"/>
              </w:rPr>
              <w:t xml:space="preserve"> </w:t>
            </w:r>
            <w:r>
              <w:rPr>
                <w:color w:val="333333"/>
              </w:rPr>
              <w:t>(ICECCT),</w:t>
            </w:r>
            <w:r>
              <w:rPr>
                <w:color w:val="333333"/>
                <w:spacing w:val="15"/>
              </w:rPr>
              <w:t xml:space="preserve"> </w:t>
            </w:r>
            <w:r>
              <w:rPr>
                <w:color w:val="333333"/>
                <w:spacing w:val="-2"/>
              </w:rPr>
              <w:t>Coimbatore,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/>
            </w:pPr>
            <w:r>
              <w:rPr>
                <w:color w:val="333333"/>
              </w:rPr>
              <w:t>India,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2019,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color w:val="333333"/>
              </w:rPr>
              <w:t>pp.</w:t>
            </w:r>
            <w:r>
              <w:rPr>
                <w:color w:val="333333"/>
                <w:spacing w:val="-2"/>
              </w:rPr>
              <w:t xml:space="preserve"> </w:t>
            </w:r>
            <w:r>
              <w:rPr>
                <w:color w:val="333333"/>
              </w:rPr>
              <w:t>1-5,</w:t>
            </w:r>
            <w:r>
              <w:rPr>
                <w:color w:val="333333"/>
                <w:spacing w:val="-1"/>
              </w:rPr>
              <w:t xml:space="preserve"> </w:t>
            </w:r>
            <w:proofErr w:type="spellStart"/>
            <w:r>
              <w:rPr>
                <w:color w:val="333333"/>
              </w:rPr>
              <w:t>doi</w:t>
            </w:r>
            <w:proofErr w:type="spellEnd"/>
            <w:r>
              <w:rPr>
                <w:color w:val="333333"/>
              </w:rPr>
              <w:t>:</w:t>
            </w:r>
            <w:r>
              <w:rPr>
                <w:color w:val="333333"/>
                <w:spacing w:val="-3"/>
              </w:rPr>
              <w:t xml:space="preserve"> </w:t>
            </w:r>
            <w:r>
              <w:rPr>
                <w:color w:val="333333"/>
                <w:spacing w:val="-2"/>
              </w:rPr>
              <w:t>10.1109/ICECCT.2019.8869170.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108" w:right="-15"/>
            </w:pPr>
            <w:r>
              <w:t>11.</w:t>
            </w:r>
            <w:r>
              <w:rPr>
                <w:spacing w:val="25"/>
              </w:rPr>
              <w:t xml:space="preserve"> </w:t>
            </w:r>
            <w:r>
              <w:t>Yukti</w:t>
            </w:r>
            <w:r>
              <w:rPr>
                <w:spacing w:val="54"/>
              </w:rPr>
              <w:t xml:space="preserve"> </w:t>
            </w:r>
            <w:r>
              <w:t>Bandi</w:t>
            </w:r>
            <w:r>
              <w:rPr>
                <w:spacing w:val="54"/>
              </w:rPr>
              <w:t xml:space="preserve"> </w:t>
            </w:r>
            <w:r>
              <w:t>,</w:t>
            </w:r>
            <w:r>
              <w:rPr>
                <w:spacing w:val="53"/>
              </w:rPr>
              <w:t xml:space="preserve"> </w:t>
            </w:r>
            <w:proofErr w:type="spellStart"/>
            <w:r>
              <w:t>Subvocal</w:t>
            </w:r>
            <w:proofErr w:type="spellEnd"/>
            <w:r>
              <w:rPr>
                <w:spacing w:val="52"/>
              </w:rPr>
              <w:t xml:space="preserve"> </w:t>
            </w:r>
            <w:r>
              <w:t>Speech</w:t>
            </w:r>
            <w:r>
              <w:rPr>
                <w:spacing w:val="53"/>
              </w:rPr>
              <w:t xml:space="preserve"> </w:t>
            </w:r>
            <w:r>
              <w:t>Recognition</w:t>
            </w:r>
            <w:r>
              <w:rPr>
                <w:spacing w:val="53"/>
              </w:rPr>
              <w:t xml:space="preserve"> </w:t>
            </w:r>
            <w:r>
              <w:t>System</w:t>
            </w:r>
            <w:r>
              <w:rPr>
                <w:spacing w:val="51"/>
              </w:rPr>
              <w:t xml:space="preserve"> </w:t>
            </w:r>
            <w:r>
              <w:t>based</w:t>
            </w:r>
            <w:r>
              <w:rPr>
                <w:spacing w:val="53"/>
              </w:rPr>
              <w:t xml:space="preserve"> </w:t>
            </w:r>
            <w:r>
              <w:t>on</w:t>
            </w:r>
            <w:r>
              <w:rPr>
                <w:spacing w:val="53"/>
              </w:rPr>
              <w:t xml:space="preserve"> </w:t>
            </w:r>
            <w:r>
              <w:t>EMG</w:t>
            </w:r>
            <w:r>
              <w:rPr>
                <w:spacing w:val="53"/>
              </w:rPr>
              <w:t xml:space="preserve"> </w:t>
            </w:r>
            <w:r>
              <w:rPr>
                <w:spacing w:val="-2"/>
              </w:rPr>
              <w:t>Signals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 w:right="-15"/>
            </w:pPr>
            <w:r>
              <w:t>,published</w:t>
            </w:r>
            <w:r>
              <w:rPr>
                <w:spacing w:val="29"/>
              </w:rPr>
              <w:t xml:space="preserve">  </w:t>
            </w:r>
            <w:r>
              <w:t>in</w:t>
            </w:r>
            <w:r>
              <w:rPr>
                <w:spacing w:val="30"/>
              </w:rPr>
              <w:t xml:space="preserve">  </w:t>
            </w:r>
            <w:r>
              <w:t>the</w:t>
            </w:r>
            <w:r>
              <w:rPr>
                <w:spacing w:val="29"/>
              </w:rPr>
              <w:t xml:space="preserve">  </w:t>
            </w:r>
            <w:r>
              <w:t>proceedings</w:t>
            </w:r>
            <w:r>
              <w:rPr>
                <w:spacing w:val="31"/>
              </w:rPr>
              <w:t xml:space="preserve">  </w:t>
            </w:r>
            <w:r>
              <w:t>of</w:t>
            </w:r>
            <w:r>
              <w:rPr>
                <w:spacing w:val="30"/>
              </w:rPr>
              <w:t xml:space="preserve">  </w:t>
            </w:r>
            <w:r>
              <w:t>International</w:t>
            </w:r>
            <w:r>
              <w:rPr>
                <w:spacing w:val="30"/>
              </w:rPr>
              <w:t xml:space="preserve">  </w:t>
            </w:r>
            <w:r>
              <w:t>Conference</w:t>
            </w:r>
            <w:r>
              <w:rPr>
                <w:spacing w:val="31"/>
              </w:rPr>
              <w:t xml:space="preserve">  </w:t>
            </w:r>
            <w:r>
              <w:t>on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Computer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468" w:right="-15"/>
            </w:pPr>
            <w:r>
              <w:t>Technology</w:t>
            </w:r>
            <w:r>
              <w:rPr>
                <w:spacing w:val="50"/>
              </w:rPr>
              <w:t xml:space="preserve"> </w:t>
            </w:r>
            <w:r>
              <w:t>(ICCT</w:t>
            </w:r>
            <w:r>
              <w:rPr>
                <w:spacing w:val="56"/>
              </w:rPr>
              <w:t xml:space="preserve"> </w:t>
            </w:r>
            <w:r>
              <w:t>2015)</w:t>
            </w:r>
            <w:r>
              <w:rPr>
                <w:spacing w:val="53"/>
              </w:rPr>
              <w:t xml:space="preserve"> </w:t>
            </w:r>
            <w:r>
              <w:t>by</w:t>
            </w:r>
            <w:r>
              <w:rPr>
                <w:spacing w:val="55"/>
              </w:rPr>
              <w:t xml:space="preserve"> </w:t>
            </w:r>
            <w:r>
              <w:t>International</w:t>
            </w:r>
            <w:r>
              <w:rPr>
                <w:spacing w:val="53"/>
              </w:rPr>
              <w:t xml:space="preserve"> </w:t>
            </w:r>
            <w:r>
              <w:t>Journal</w:t>
            </w:r>
            <w:r>
              <w:rPr>
                <w:spacing w:val="53"/>
              </w:rPr>
              <w:t xml:space="preserve"> </w:t>
            </w:r>
            <w:r>
              <w:t>of</w:t>
            </w:r>
            <w:r>
              <w:rPr>
                <w:spacing w:val="55"/>
              </w:rPr>
              <w:t xml:space="preserve"> </w:t>
            </w:r>
            <w:r>
              <w:t>Computer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Applications</w:t>
            </w:r>
          </w:p>
        </w:tc>
      </w:tr>
      <w:tr w:rsidR="00D74FB8" w:rsidTr="003D20A0">
        <w:trPr>
          <w:trHeight w:val="364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F02F41" w:rsidRDefault="00F27659" w:rsidP="009706FD">
            <w:pPr>
              <w:pStyle w:val="TableParagraph"/>
              <w:spacing w:before="9"/>
              <w:ind w:left="468"/>
            </w:pPr>
            <w:r>
              <w:t>(0975 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8887)</w:t>
            </w:r>
          </w:p>
        </w:tc>
      </w:tr>
      <w:tr w:rsidR="00D74FB8" w:rsidTr="003D20A0">
        <w:trPr>
          <w:trHeight w:val="362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3" w:line="249" w:lineRule="exact"/>
              <w:ind w:left="5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D74FB8" w:rsidTr="003D20A0">
        <w:trPr>
          <w:trHeight w:val="277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tabs>
                <w:tab w:val="left" w:pos="1437"/>
                <w:tab w:val="left" w:pos="2140"/>
                <w:tab w:val="left" w:pos="2574"/>
                <w:tab w:val="left" w:pos="4329"/>
                <w:tab w:val="left" w:pos="5888"/>
                <w:tab w:val="left" w:pos="6701"/>
                <w:tab w:val="left" w:pos="7233"/>
              </w:tabs>
              <w:spacing w:before="7" w:line="251" w:lineRule="exact"/>
              <w:ind w:left="5" w:right="-15"/>
            </w:pPr>
            <w:r>
              <w:t>1.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Presented</w:t>
            </w:r>
            <w:r>
              <w:tab/>
            </w:r>
            <w:r>
              <w:rPr>
                <w:spacing w:val="-4"/>
              </w:rPr>
              <w:t>paper</w:t>
            </w:r>
            <w:r>
              <w:tab/>
            </w:r>
            <w:r>
              <w:rPr>
                <w:spacing w:val="-5"/>
              </w:rPr>
              <w:t>on</w:t>
            </w:r>
            <w:r>
              <w:tab/>
            </w:r>
            <w:r>
              <w:rPr>
                <w:spacing w:val="-2"/>
              </w:rPr>
              <w:t>“Multi-frequency</w:t>
            </w:r>
            <w:r>
              <w:tab/>
            </w:r>
            <w:r>
              <w:rPr>
                <w:spacing w:val="-2"/>
              </w:rPr>
              <w:t>identification-</w:t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review</w:t>
            </w:r>
            <w:r>
              <w:tab/>
            </w:r>
            <w:r>
              <w:rPr>
                <w:spacing w:val="-5"/>
              </w:rPr>
              <w:t>and</w:t>
            </w:r>
            <w:r>
              <w:tab/>
            </w:r>
            <w:r>
              <w:rPr>
                <w:spacing w:val="-4"/>
              </w:rPr>
              <w:t>some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365" w:right="-15"/>
            </w:pPr>
            <w:r>
              <w:t>experimental</w:t>
            </w:r>
            <w:r>
              <w:rPr>
                <w:spacing w:val="57"/>
              </w:rPr>
              <w:t xml:space="preserve"> </w:t>
            </w:r>
            <w:r>
              <w:t>results”</w:t>
            </w:r>
            <w:r>
              <w:rPr>
                <w:spacing w:val="62"/>
              </w:rPr>
              <w:t xml:space="preserve"> </w:t>
            </w:r>
            <w:r>
              <w:t>Communicated</w:t>
            </w:r>
            <w:r>
              <w:rPr>
                <w:spacing w:val="61"/>
              </w:rPr>
              <w:t xml:space="preserve"> </w:t>
            </w:r>
            <w:r>
              <w:t>to</w:t>
            </w:r>
            <w:r>
              <w:rPr>
                <w:spacing w:val="61"/>
              </w:rPr>
              <w:t xml:space="preserve"> </w:t>
            </w:r>
            <w:r>
              <w:t>conference</w:t>
            </w:r>
            <w:r>
              <w:rPr>
                <w:spacing w:val="61"/>
              </w:rPr>
              <w:t xml:space="preserve"> </w:t>
            </w:r>
            <w:r>
              <w:t>on</w:t>
            </w:r>
            <w:r>
              <w:rPr>
                <w:spacing w:val="60"/>
              </w:rPr>
              <w:t xml:space="preserve"> </w:t>
            </w:r>
            <w:r>
              <w:t>Virtual</w:t>
            </w:r>
            <w:r>
              <w:rPr>
                <w:spacing w:val="60"/>
              </w:rPr>
              <w:t xml:space="preserve"> </w:t>
            </w:r>
            <w:r>
              <w:t>and</w:t>
            </w:r>
            <w:r>
              <w:rPr>
                <w:spacing w:val="62"/>
              </w:rPr>
              <w:t xml:space="preserve"> </w:t>
            </w:r>
            <w:r>
              <w:rPr>
                <w:spacing w:val="-2"/>
              </w:rPr>
              <w:t>Intelligent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365"/>
            </w:pPr>
            <w:r>
              <w:t>Instrumentation,</w:t>
            </w:r>
            <w:r>
              <w:rPr>
                <w:spacing w:val="-5"/>
              </w:rPr>
              <w:t xml:space="preserve"> </w:t>
            </w:r>
            <w:r>
              <w:t>2009</w:t>
            </w:r>
            <w:r>
              <w:rPr>
                <w:spacing w:val="-5"/>
              </w:rPr>
              <w:t xml:space="preserve"> </w:t>
            </w:r>
            <w:r>
              <w:t>,BITS,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Pilani</w:t>
            </w:r>
            <w:proofErr w:type="spellEnd"/>
            <w:r>
              <w:rPr>
                <w:spacing w:val="-2"/>
              </w:rPr>
              <w:t>(Raj)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2" w:lineRule="exact"/>
              <w:ind w:left="5"/>
            </w:pPr>
            <w:r>
              <w:rPr>
                <w:b/>
              </w:rPr>
              <w:t>2.</w:t>
            </w:r>
            <w:r>
              <w:rPr>
                <w:b/>
                <w:spacing w:val="35"/>
              </w:rPr>
              <w:t xml:space="preserve">  </w:t>
            </w:r>
            <w:r>
              <w:t>Presented</w:t>
            </w:r>
            <w:r>
              <w:rPr>
                <w:spacing w:val="8"/>
              </w:rPr>
              <w:t xml:space="preserve"> </w:t>
            </w:r>
            <w:r>
              <w:t>paper</w:t>
            </w:r>
            <w:r>
              <w:rPr>
                <w:spacing w:val="8"/>
              </w:rPr>
              <w:t xml:space="preserve"> </w:t>
            </w:r>
            <w:r>
              <w:t>on</w:t>
            </w:r>
            <w:r>
              <w:rPr>
                <w:spacing w:val="6"/>
              </w:rPr>
              <w:t xml:space="preserve"> </w:t>
            </w:r>
            <w:r>
              <w:t>“Spatial</w:t>
            </w:r>
            <w:r>
              <w:rPr>
                <w:spacing w:val="9"/>
              </w:rPr>
              <w:t xml:space="preserve"> </w:t>
            </w:r>
            <w:r>
              <w:t>analysis</w:t>
            </w:r>
            <w:r>
              <w:rPr>
                <w:spacing w:val="8"/>
              </w:rPr>
              <w:t xml:space="preserve"> </w:t>
            </w:r>
            <w:r>
              <w:t>on</w:t>
            </w:r>
            <w:r>
              <w:rPr>
                <w:spacing w:val="6"/>
              </w:rPr>
              <w:t xml:space="preserve"> </w:t>
            </w:r>
            <w:r>
              <w:t>internet”</w:t>
            </w:r>
            <w:r>
              <w:rPr>
                <w:spacing w:val="6"/>
              </w:rPr>
              <w:t xml:space="preserve"> </w:t>
            </w:r>
            <w:r>
              <w:t>Communicated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6"/>
              </w:rPr>
              <w:t xml:space="preserve"> </w:t>
            </w:r>
            <w:r>
              <w:t>conference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on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10" w:line="251" w:lineRule="exact"/>
              <w:ind w:left="365" w:right="-15"/>
            </w:pPr>
            <w:proofErr w:type="spellStart"/>
            <w:r>
              <w:t>Energing</w:t>
            </w:r>
            <w:proofErr w:type="spellEnd"/>
            <w:r>
              <w:rPr>
                <w:spacing w:val="59"/>
              </w:rPr>
              <w:t xml:space="preserve"> </w:t>
            </w:r>
            <w:r>
              <w:t>Trends</w:t>
            </w:r>
            <w:r>
              <w:rPr>
                <w:spacing w:val="61"/>
              </w:rPr>
              <w:t xml:space="preserve"> </w:t>
            </w:r>
            <w:r>
              <w:t>in</w:t>
            </w:r>
            <w:r>
              <w:rPr>
                <w:spacing w:val="62"/>
              </w:rPr>
              <w:t xml:space="preserve"> </w:t>
            </w:r>
            <w:r>
              <w:t>Electrical</w:t>
            </w:r>
            <w:r>
              <w:rPr>
                <w:spacing w:val="62"/>
              </w:rPr>
              <w:t xml:space="preserve"> </w:t>
            </w:r>
            <w:r>
              <w:t>and</w:t>
            </w:r>
            <w:r>
              <w:rPr>
                <w:spacing w:val="61"/>
              </w:rPr>
              <w:t xml:space="preserve"> </w:t>
            </w:r>
            <w:r>
              <w:t>Electronics</w:t>
            </w:r>
            <w:r>
              <w:rPr>
                <w:spacing w:val="60"/>
              </w:rPr>
              <w:t xml:space="preserve"> </w:t>
            </w:r>
            <w:r>
              <w:t>Engineering,2010</w:t>
            </w:r>
            <w:r>
              <w:rPr>
                <w:spacing w:val="60"/>
              </w:rPr>
              <w:t xml:space="preserve"> </w:t>
            </w:r>
            <w:proofErr w:type="spellStart"/>
            <w:r>
              <w:t>Gyan</w:t>
            </w:r>
            <w:proofErr w:type="spellEnd"/>
            <w:r>
              <w:rPr>
                <w:spacing w:val="63"/>
              </w:rPr>
              <w:t xml:space="preserve"> </w:t>
            </w:r>
            <w:r>
              <w:rPr>
                <w:spacing w:val="-2"/>
              </w:rPr>
              <w:t>Ganga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1" w:lineRule="exact"/>
              <w:ind w:left="365"/>
            </w:pPr>
            <w:r>
              <w:t>Institute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Technology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Management,Bhopal</w:t>
            </w:r>
            <w:proofErr w:type="spellEnd"/>
            <w:r>
              <w:rPr>
                <w:spacing w:val="-2"/>
              </w:rPr>
              <w:t>(M.P.)</w:t>
            </w:r>
          </w:p>
        </w:tc>
      </w:tr>
      <w:tr w:rsidR="00D74FB8" w:rsidTr="003D20A0">
        <w:trPr>
          <w:trHeight w:val="280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tabs>
                <w:tab w:val="left" w:pos="420"/>
              </w:tabs>
              <w:spacing w:before="9" w:line="251" w:lineRule="exact"/>
              <w:ind w:left="5" w:right="-15"/>
            </w:pPr>
            <w:r>
              <w:rPr>
                <w:spacing w:val="-5"/>
              </w:rPr>
              <w:t>3.</w:t>
            </w:r>
            <w:r>
              <w:tab/>
              <w:t>Presented</w:t>
            </w:r>
            <w:r>
              <w:rPr>
                <w:spacing w:val="38"/>
              </w:rPr>
              <w:t xml:space="preserve"> </w:t>
            </w:r>
            <w:r>
              <w:t>paper</w:t>
            </w:r>
            <w:r>
              <w:rPr>
                <w:spacing w:val="39"/>
              </w:rPr>
              <w:t xml:space="preserve"> </w:t>
            </w:r>
            <w:r>
              <w:t>on</w:t>
            </w:r>
            <w:r>
              <w:rPr>
                <w:spacing w:val="39"/>
              </w:rPr>
              <w:t xml:space="preserve"> </w:t>
            </w:r>
            <w:r>
              <w:t>“Wireless</w:t>
            </w:r>
            <w:r>
              <w:rPr>
                <w:spacing w:val="36"/>
              </w:rPr>
              <w:t xml:space="preserve"> </w:t>
            </w:r>
            <w:proofErr w:type="spellStart"/>
            <w:r>
              <w:t>self</w:t>
            </w:r>
            <w:r>
              <w:rPr>
                <w:spacing w:val="37"/>
              </w:rPr>
              <w:t xml:space="preserve"> </w:t>
            </w:r>
            <w:r>
              <w:t>assessment</w:t>
            </w:r>
            <w:proofErr w:type="spellEnd"/>
            <w:r>
              <w:rPr>
                <w:spacing w:val="37"/>
              </w:rPr>
              <w:t xml:space="preserve"> </w:t>
            </w:r>
            <w:r>
              <w:t>test</w:t>
            </w:r>
            <w:r>
              <w:rPr>
                <w:spacing w:val="38"/>
              </w:rPr>
              <w:t xml:space="preserve"> </w:t>
            </w:r>
            <w:r>
              <w:t>using</w:t>
            </w:r>
            <w:r>
              <w:rPr>
                <w:spacing w:val="33"/>
              </w:rPr>
              <w:t xml:space="preserve"> </w:t>
            </w:r>
            <w:r>
              <w:t>j2me</w:t>
            </w:r>
            <w:r>
              <w:rPr>
                <w:spacing w:val="39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servlet</w:t>
            </w:r>
            <w:r>
              <w:rPr>
                <w:spacing w:val="37"/>
              </w:rPr>
              <w:t xml:space="preserve"> </w:t>
            </w:r>
            <w:proofErr w:type="spellStart"/>
            <w:r>
              <w:rPr>
                <w:spacing w:val="-4"/>
              </w:rPr>
              <w:t>jsp</w:t>
            </w:r>
            <w:proofErr w:type="spellEnd"/>
            <w:r>
              <w:rPr>
                <w:spacing w:val="-4"/>
              </w:rPr>
              <w:t>”</w:t>
            </w:r>
          </w:p>
        </w:tc>
      </w:tr>
      <w:tr w:rsidR="00D74FB8" w:rsidTr="003D20A0">
        <w:trPr>
          <w:trHeight w:val="281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  <w:bottom w:val="nil"/>
            </w:tcBorders>
          </w:tcPr>
          <w:p w:rsidR="00D74FB8" w:rsidRDefault="00F27659">
            <w:pPr>
              <w:pStyle w:val="TableParagraph"/>
              <w:spacing w:before="9" w:line="252" w:lineRule="exact"/>
              <w:ind w:left="365"/>
            </w:pPr>
            <w:r>
              <w:t>Communicated</w:t>
            </w:r>
            <w:r>
              <w:rPr>
                <w:spacing w:val="26"/>
              </w:rPr>
              <w:t xml:space="preserve"> </w:t>
            </w:r>
            <w:r>
              <w:t>to</w:t>
            </w:r>
            <w:r>
              <w:rPr>
                <w:spacing w:val="26"/>
              </w:rPr>
              <w:t xml:space="preserve"> </w:t>
            </w:r>
            <w:r>
              <w:t>Conference</w:t>
            </w:r>
            <w:r>
              <w:rPr>
                <w:spacing w:val="27"/>
              </w:rPr>
              <w:t xml:space="preserve"> </w:t>
            </w:r>
            <w:r>
              <w:t>on</w:t>
            </w:r>
            <w:r>
              <w:rPr>
                <w:spacing w:val="26"/>
              </w:rPr>
              <w:t xml:space="preserve"> </w:t>
            </w:r>
            <w:r>
              <w:t>Information</w:t>
            </w:r>
            <w:r>
              <w:rPr>
                <w:spacing w:val="27"/>
              </w:rPr>
              <w:t xml:space="preserve"> </w:t>
            </w:r>
            <w:r>
              <w:t>and</w:t>
            </w:r>
            <w:r>
              <w:rPr>
                <w:spacing w:val="26"/>
              </w:rPr>
              <w:t xml:space="preserve"> </w:t>
            </w:r>
            <w:r>
              <w:t>Communication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Technologies</w:t>
            </w:r>
          </w:p>
        </w:tc>
      </w:tr>
      <w:tr w:rsidR="00D74FB8" w:rsidTr="003D20A0">
        <w:trPr>
          <w:trHeight w:val="306"/>
        </w:trPr>
        <w:tc>
          <w:tcPr>
            <w:tcW w:w="2815" w:type="dxa"/>
            <w:gridSpan w:val="4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  <w:vMerge/>
            <w:tcBorders>
              <w:top w:val="nil"/>
            </w:tcBorders>
          </w:tcPr>
          <w:p w:rsidR="00D74FB8" w:rsidRDefault="00D74FB8">
            <w:pPr>
              <w:rPr>
                <w:sz w:val="2"/>
                <w:szCs w:val="2"/>
              </w:rPr>
            </w:pPr>
          </w:p>
        </w:tc>
        <w:tc>
          <w:tcPr>
            <w:tcW w:w="7911" w:type="dxa"/>
            <w:gridSpan w:val="2"/>
            <w:tcBorders>
              <w:top w:val="nil"/>
            </w:tcBorders>
          </w:tcPr>
          <w:p w:rsidR="00D74FB8" w:rsidRDefault="00F27659">
            <w:pPr>
              <w:pStyle w:val="TableParagraph"/>
              <w:spacing w:before="10"/>
              <w:ind w:left="365"/>
            </w:pPr>
            <w:r>
              <w:t>2010,Singhania</w:t>
            </w:r>
            <w:r>
              <w:rPr>
                <w:spacing w:val="-7"/>
              </w:rPr>
              <w:t xml:space="preserve"> </w:t>
            </w:r>
            <w:r>
              <w:t>university,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Udaipur(Raj.).</w:t>
            </w:r>
          </w:p>
        </w:tc>
      </w:tr>
      <w:tr w:rsidR="00D74FB8" w:rsidTr="003D20A0">
        <w:trPr>
          <w:trHeight w:val="924"/>
        </w:trPr>
        <w:tc>
          <w:tcPr>
            <w:tcW w:w="679" w:type="dxa"/>
            <w:tcBorders>
              <w:right w:val="nil"/>
            </w:tcBorders>
          </w:tcPr>
          <w:p w:rsidR="00D74FB8" w:rsidRDefault="00F27659">
            <w:pPr>
              <w:pStyle w:val="TableParagraph"/>
              <w:ind w:left="4" w:right="79"/>
            </w:pPr>
            <w:r>
              <w:rPr>
                <w:spacing w:val="-2"/>
              </w:rPr>
              <w:t>Papers notes</w:t>
            </w:r>
          </w:p>
        </w:tc>
        <w:tc>
          <w:tcPr>
            <w:tcW w:w="1029" w:type="dxa"/>
            <w:tcBorders>
              <w:left w:val="nil"/>
              <w:right w:val="nil"/>
            </w:tcBorders>
          </w:tcPr>
          <w:p w:rsidR="00D74FB8" w:rsidRDefault="00F27659">
            <w:pPr>
              <w:pStyle w:val="TableParagraph"/>
              <w:spacing w:line="247" w:lineRule="exact"/>
              <w:ind w:left="91"/>
            </w:pPr>
            <w:r>
              <w:rPr>
                <w:spacing w:val="-2"/>
              </w:rPr>
              <w:t>published</w:t>
            </w:r>
          </w:p>
        </w:tc>
        <w:tc>
          <w:tcPr>
            <w:tcW w:w="346" w:type="dxa"/>
            <w:tcBorders>
              <w:left w:val="nil"/>
              <w:right w:val="nil"/>
            </w:tcBorders>
          </w:tcPr>
          <w:p w:rsidR="00D74FB8" w:rsidRDefault="00F27659">
            <w:pPr>
              <w:pStyle w:val="TableParagraph"/>
              <w:spacing w:line="247" w:lineRule="exact"/>
              <w:ind w:left="91"/>
            </w:pPr>
            <w:r>
              <w:rPr>
                <w:spacing w:val="-5"/>
              </w:rPr>
              <w:t>in</w:t>
            </w:r>
          </w:p>
        </w:tc>
        <w:tc>
          <w:tcPr>
            <w:tcW w:w="761" w:type="dxa"/>
            <w:tcBorders>
              <w:left w:val="nil"/>
            </w:tcBorders>
          </w:tcPr>
          <w:p w:rsidR="00D74FB8" w:rsidRDefault="00F27659">
            <w:pPr>
              <w:pStyle w:val="TableParagraph"/>
              <w:spacing w:line="247" w:lineRule="exact"/>
              <w:ind w:left="92" w:right="-15"/>
            </w:pPr>
            <w:r>
              <w:rPr>
                <w:spacing w:val="-2"/>
              </w:rPr>
              <w:t>Lecture</w:t>
            </w:r>
          </w:p>
        </w:tc>
        <w:tc>
          <w:tcPr>
            <w:tcW w:w="274" w:type="dxa"/>
          </w:tcPr>
          <w:p w:rsidR="00D74FB8" w:rsidRDefault="00D74FB8">
            <w:pPr>
              <w:pStyle w:val="TableParagraph"/>
            </w:pPr>
          </w:p>
        </w:tc>
        <w:tc>
          <w:tcPr>
            <w:tcW w:w="7911" w:type="dxa"/>
            <w:gridSpan w:val="2"/>
          </w:tcPr>
          <w:p w:rsidR="00D74FB8" w:rsidRDefault="00F27659">
            <w:pPr>
              <w:pStyle w:val="TableParagraph"/>
              <w:spacing w:line="232" w:lineRule="auto"/>
              <w:ind w:left="725" w:right="-15" w:hanging="720"/>
              <w:jc w:val="both"/>
            </w:pPr>
            <w:r>
              <w:rPr>
                <w:rFonts w:ascii="Arial MT" w:hAnsi="Arial MT"/>
                <w:color w:val="212121"/>
                <w:sz w:val="20"/>
              </w:rPr>
              <w:t>1.</w:t>
            </w:r>
            <w:r>
              <w:rPr>
                <w:rFonts w:ascii="Arial MT" w:hAnsi="Arial MT"/>
                <w:color w:val="212121"/>
                <w:spacing w:val="80"/>
                <w:w w:val="150"/>
                <w:sz w:val="20"/>
              </w:rPr>
              <w:t xml:space="preserve">  </w:t>
            </w:r>
            <w:r>
              <w:rPr>
                <w:color w:val="212121"/>
              </w:rPr>
              <w:t>Das,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A.,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Nair,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K.,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&amp;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Bandi,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Y.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(2022).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Emotion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detection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>using</w:t>
            </w:r>
            <w:r>
              <w:rPr>
                <w:color w:val="212121"/>
                <w:spacing w:val="40"/>
              </w:rPr>
              <w:t xml:space="preserve"> </w:t>
            </w:r>
            <w:r>
              <w:rPr>
                <w:color w:val="212121"/>
              </w:rPr>
              <w:t xml:space="preserve">natural language processing and </w:t>
            </w:r>
            <w:proofErr w:type="spellStart"/>
            <w:r>
              <w:rPr>
                <w:color w:val="212121"/>
              </w:rPr>
              <w:t>ConvNets</w:t>
            </w:r>
            <w:proofErr w:type="spellEnd"/>
            <w:r>
              <w:rPr>
                <w:color w:val="212121"/>
              </w:rPr>
              <w:t xml:space="preserve">. In Lecture notes in networks and systems (pp. 127–135). </w:t>
            </w:r>
            <w:hyperlink r:id="rId19">
              <w:r>
                <w:rPr>
                  <w:color w:val="212121"/>
                </w:rPr>
                <w:t>https://doi.org/10.1007/978-981-19-2211-4_11</w:t>
              </w:r>
            </w:hyperlink>
          </w:p>
        </w:tc>
      </w:tr>
      <w:tr w:rsidR="00D74FB8" w:rsidTr="003D20A0">
        <w:trPr>
          <w:trHeight w:val="621"/>
        </w:trPr>
        <w:tc>
          <w:tcPr>
            <w:tcW w:w="2815" w:type="dxa"/>
            <w:gridSpan w:val="4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lastRenderedPageBreak/>
              <w:t>Area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Specialization</w:t>
            </w:r>
          </w:p>
        </w:tc>
        <w:tc>
          <w:tcPr>
            <w:tcW w:w="274" w:type="dxa"/>
          </w:tcPr>
          <w:p w:rsidR="00D74FB8" w:rsidRDefault="00D74FB8">
            <w:pPr>
              <w:pStyle w:val="TableParagraph"/>
            </w:pPr>
          </w:p>
        </w:tc>
        <w:tc>
          <w:tcPr>
            <w:tcW w:w="7911" w:type="dxa"/>
            <w:gridSpan w:val="2"/>
          </w:tcPr>
          <w:p w:rsidR="00D74FB8" w:rsidRDefault="00F27659">
            <w:pPr>
              <w:pStyle w:val="TableParagraph"/>
              <w:spacing w:line="244" w:lineRule="exact"/>
              <w:ind w:left="108"/>
            </w:pPr>
            <w:r>
              <w:t>Signal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Image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processing</w:t>
            </w:r>
            <w:r w:rsidR="006D6DC9">
              <w:rPr>
                <w:spacing w:val="-2"/>
              </w:rPr>
              <w:t>, Data Structures &amp; Algorithms</w:t>
            </w:r>
          </w:p>
        </w:tc>
      </w:tr>
    </w:tbl>
    <w:p w:rsidR="00D74FB8" w:rsidRDefault="00D74FB8">
      <w:pPr>
        <w:pStyle w:val="TableParagraph"/>
        <w:spacing w:line="247" w:lineRule="exact"/>
        <w:rPr>
          <w:b/>
        </w:rPr>
        <w:sectPr w:rsidR="00D74FB8">
          <w:type w:val="continuous"/>
          <w:pgSz w:w="11920" w:h="16850"/>
          <w:pgMar w:top="1400" w:right="425" w:bottom="280" w:left="425" w:header="720" w:footer="7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6"/>
        <w:gridCol w:w="275"/>
        <w:gridCol w:w="1388"/>
        <w:gridCol w:w="6521"/>
      </w:tblGrid>
      <w:tr w:rsidR="00383402" w:rsidTr="00F27659">
        <w:trPr>
          <w:trHeight w:val="1020"/>
        </w:trPr>
        <w:tc>
          <w:tcPr>
            <w:tcW w:w="2816" w:type="dxa"/>
            <w:vMerge w:val="restart"/>
          </w:tcPr>
          <w:p w:rsidR="00383402" w:rsidRDefault="00383402">
            <w:pPr>
              <w:pStyle w:val="TableParagraph"/>
              <w:spacing w:line="242" w:lineRule="auto"/>
              <w:ind w:left="112"/>
            </w:pPr>
            <w:r>
              <w:lastRenderedPageBreak/>
              <w:t>Books</w:t>
            </w:r>
            <w:r>
              <w:rPr>
                <w:spacing w:val="-9"/>
              </w:rPr>
              <w:t xml:space="preserve"> </w:t>
            </w:r>
            <w:r>
              <w:t>Published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IPRs</w:t>
            </w:r>
            <w:r>
              <w:rPr>
                <w:spacing w:val="-10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Patents</w:t>
            </w:r>
          </w:p>
        </w:tc>
        <w:tc>
          <w:tcPr>
            <w:tcW w:w="275" w:type="dxa"/>
            <w:vMerge w:val="restart"/>
          </w:tcPr>
          <w:p w:rsidR="00383402" w:rsidRDefault="00383402">
            <w:pPr>
              <w:pStyle w:val="TableParagraph"/>
              <w:spacing w:line="247" w:lineRule="exact"/>
              <w:ind w:left="18"/>
            </w:pPr>
            <w:r>
              <w:rPr>
                <w:color w:val="FF0000"/>
                <w:spacing w:val="-10"/>
              </w:rPr>
              <w:t>:</w:t>
            </w:r>
          </w:p>
        </w:tc>
        <w:tc>
          <w:tcPr>
            <w:tcW w:w="1388" w:type="dxa"/>
          </w:tcPr>
          <w:p w:rsidR="00383402" w:rsidRDefault="00383402">
            <w:pPr>
              <w:pStyle w:val="TableParagraph"/>
              <w:ind w:left="106"/>
            </w:pPr>
            <w:r>
              <w:t>Magazines</w:t>
            </w:r>
          </w:p>
        </w:tc>
        <w:tc>
          <w:tcPr>
            <w:tcW w:w="6521" w:type="dxa"/>
          </w:tcPr>
          <w:p w:rsidR="00383402" w:rsidRDefault="00383402">
            <w:pPr>
              <w:pStyle w:val="TableParagraph"/>
              <w:spacing w:line="249" w:lineRule="exact"/>
              <w:ind w:left="163"/>
            </w:pPr>
            <w:r>
              <w:t>Associate</w:t>
            </w:r>
            <w:r>
              <w:rPr>
                <w:spacing w:val="-10"/>
              </w:rPr>
              <w:t xml:space="preserve"> </w:t>
            </w:r>
            <w:r>
              <w:t>Editor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of:</w:t>
            </w:r>
          </w:p>
          <w:p w:rsidR="00383402" w:rsidRDefault="00383402">
            <w:pPr>
              <w:pStyle w:val="TableParagraph"/>
              <w:spacing w:before="1"/>
              <w:ind w:left="163"/>
            </w:pPr>
            <w:r>
              <w:t>DJ</w:t>
            </w:r>
            <w:r>
              <w:rPr>
                <w:spacing w:val="-6"/>
              </w:rPr>
              <w:t xml:space="preserve"> </w:t>
            </w:r>
            <w:r>
              <w:t>Strike</w:t>
            </w:r>
            <w:r>
              <w:rPr>
                <w:spacing w:val="-7"/>
              </w:rPr>
              <w:t xml:space="preserve"> </w:t>
            </w:r>
            <w:r>
              <w:t>2018-19,</w:t>
            </w:r>
            <w:r>
              <w:rPr>
                <w:spacing w:val="-8"/>
              </w:rPr>
              <w:t xml:space="preserve"> </w:t>
            </w:r>
            <w:r>
              <w:t>DJ</w:t>
            </w:r>
            <w:r>
              <w:rPr>
                <w:spacing w:val="-2"/>
              </w:rPr>
              <w:t xml:space="preserve"> </w:t>
            </w:r>
            <w:r>
              <w:t>Strike</w:t>
            </w:r>
            <w:r>
              <w:rPr>
                <w:spacing w:val="-7"/>
              </w:rPr>
              <w:t xml:space="preserve"> </w:t>
            </w:r>
            <w:r>
              <w:t>2019-</w:t>
            </w:r>
            <w:r>
              <w:rPr>
                <w:spacing w:val="-5"/>
              </w:rPr>
              <w:t>20,</w:t>
            </w:r>
          </w:p>
          <w:p w:rsidR="00383402" w:rsidRDefault="00383402">
            <w:pPr>
              <w:pStyle w:val="TableParagraph"/>
              <w:spacing w:before="2" w:line="242" w:lineRule="auto"/>
              <w:ind w:left="163" w:right="254"/>
              <w:rPr>
                <w:spacing w:val="-5"/>
              </w:rPr>
            </w:pPr>
            <w:r>
              <w:t>DJ Strike 2020-21(ISBN: 978-93-5437-776-1) DJ Strike 2021-22(ISBN: 978-93-5578-944-0) DJS</w:t>
            </w:r>
            <w:r>
              <w:rPr>
                <w:spacing w:val="-12"/>
              </w:rPr>
              <w:t xml:space="preserve"> </w:t>
            </w:r>
            <w:r>
              <w:t>Strike</w:t>
            </w:r>
            <w:r>
              <w:rPr>
                <w:spacing w:val="-14"/>
              </w:rPr>
              <w:t xml:space="preserve"> </w:t>
            </w:r>
            <w:r>
              <w:t>2022-23(ISBN:</w:t>
            </w:r>
            <w:r>
              <w:rPr>
                <w:spacing w:val="-11"/>
              </w:rPr>
              <w:t xml:space="preserve"> </w:t>
            </w:r>
            <w:r>
              <w:t>978-93-5768-409-5) DJS</w:t>
            </w:r>
            <w:r>
              <w:rPr>
                <w:spacing w:val="-8"/>
              </w:rPr>
              <w:t xml:space="preserve"> </w:t>
            </w:r>
            <w:r>
              <w:t>Strike</w:t>
            </w:r>
            <w:r>
              <w:rPr>
                <w:spacing w:val="-10"/>
              </w:rPr>
              <w:t xml:space="preserve"> </w:t>
            </w:r>
            <w:r>
              <w:t>2023</w:t>
            </w:r>
            <w:bookmarkStart w:id="0" w:name="_GoBack"/>
            <w:bookmarkEnd w:id="0"/>
            <w:r>
              <w:t>-24(ISBN:</w:t>
            </w:r>
            <w:r>
              <w:rPr>
                <w:spacing w:val="-6"/>
              </w:rPr>
              <w:t xml:space="preserve"> </w:t>
            </w:r>
            <w:r>
              <w:t>978-93-6076-096-</w:t>
            </w:r>
            <w:r>
              <w:rPr>
                <w:spacing w:val="-5"/>
              </w:rPr>
              <w:t>0)</w:t>
            </w:r>
          </w:p>
          <w:p w:rsidR="00383402" w:rsidRDefault="00383402">
            <w:pPr>
              <w:pStyle w:val="TableParagraph"/>
              <w:spacing w:before="2" w:line="242" w:lineRule="auto"/>
              <w:ind w:left="163" w:right="254"/>
              <w:rPr>
                <w:spacing w:val="-5"/>
              </w:rPr>
            </w:pPr>
            <w:r>
              <w:t>DJS</w:t>
            </w:r>
            <w:r>
              <w:rPr>
                <w:spacing w:val="-8"/>
              </w:rPr>
              <w:t xml:space="preserve"> </w:t>
            </w:r>
            <w:r>
              <w:t>Strike</w:t>
            </w:r>
            <w:r>
              <w:rPr>
                <w:spacing w:val="-10"/>
              </w:rPr>
              <w:t xml:space="preserve"> </w:t>
            </w:r>
            <w:r>
              <w:t>2024-25</w:t>
            </w:r>
            <w:r>
              <w:t>(ISBN:</w:t>
            </w:r>
            <w:r>
              <w:rPr>
                <w:spacing w:val="-6"/>
              </w:rPr>
              <w:t xml:space="preserve"> </w:t>
            </w:r>
            <w:r>
              <w:t>978-93-341-2968-7</w:t>
            </w:r>
            <w:r>
              <w:rPr>
                <w:spacing w:val="-5"/>
              </w:rPr>
              <w:t>)</w:t>
            </w:r>
          </w:p>
          <w:p w:rsidR="00383402" w:rsidRDefault="00383402">
            <w:pPr>
              <w:pStyle w:val="TableParagraph"/>
              <w:spacing w:before="2" w:line="242" w:lineRule="auto"/>
              <w:ind w:left="163" w:right="254"/>
            </w:pPr>
            <w:r>
              <w:t>DJS</w:t>
            </w:r>
            <w:r>
              <w:rPr>
                <w:spacing w:val="-8"/>
              </w:rPr>
              <w:t xml:space="preserve"> </w:t>
            </w:r>
            <w:r>
              <w:t>Strike</w:t>
            </w:r>
            <w:r>
              <w:rPr>
                <w:spacing w:val="-10"/>
              </w:rPr>
              <w:t xml:space="preserve"> </w:t>
            </w:r>
            <w:r>
              <w:t>2025-26</w:t>
            </w:r>
            <w:r>
              <w:t>(ISBN:</w:t>
            </w:r>
            <w:r>
              <w:rPr>
                <w:spacing w:val="-6"/>
              </w:rPr>
              <w:t xml:space="preserve"> </w:t>
            </w:r>
            <w:r>
              <w:t>978-93-5692-653-0</w:t>
            </w:r>
            <w:r>
              <w:rPr>
                <w:spacing w:val="-5"/>
              </w:rPr>
              <w:t>)</w:t>
            </w:r>
          </w:p>
        </w:tc>
      </w:tr>
      <w:tr w:rsidR="00383402" w:rsidTr="00F27659">
        <w:trPr>
          <w:trHeight w:val="862"/>
        </w:trPr>
        <w:tc>
          <w:tcPr>
            <w:tcW w:w="2816" w:type="dxa"/>
            <w:vMerge/>
          </w:tcPr>
          <w:p w:rsidR="00383402" w:rsidRDefault="00383402">
            <w:pPr>
              <w:pStyle w:val="TableParagraph"/>
              <w:spacing w:line="242" w:lineRule="auto"/>
              <w:ind w:left="112"/>
            </w:pPr>
          </w:p>
        </w:tc>
        <w:tc>
          <w:tcPr>
            <w:tcW w:w="275" w:type="dxa"/>
            <w:vMerge/>
          </w:tcPr>
          <w:p w:rsidR="00383402" w:rsidRDefault="00383402">
            <w:pPr>
              <w:pStyle w:val="TableParagraph"/>
              <w:spacing w:line="247" w:lineRule="exact"/>
              <w:ind w:left="18"/>
              <w:rPr>
                <w:color w:val="FF0000"/>
                <w:spacing w:val="-10"/>
              </w:rPr>
            </w:pPr>
          </w:p>
        </w:tc>
        <w:tc>
          <w:tcPr>
            <w:tcW w:w="1388" w:type="dxa"/>
          </w:tcPr>
          <w:p w:rsidR="00383402" w:rsidRDefault="00383402">
            <w:pPr>
              <w:pStyle w:val="TableParagraph"/>
              <w:ind w:left="106"/>
            </w:pPr>
            <w:r>
              <w:t>Design</w:t>
            </w:r>
          </w:p>
        </w:tc>
        <w:tc>
          <w:tcPr>
            <w:tcW w:w="6521" w:type="dxa"/>
          </w:tcPr>
          <w:p w:rsidR="00383402" w:rsidRDefault="008929D2" w:rsidP="008929D2">
            <w:pPr>
              <w:pStyle w:val="TableParagraph"/>
              <w:spacing w:line="249" w:lineRule="exact"/>
              <w:ind w:left="163"/>
            </w:pPr>
            <w:r>
              <w:t xml:space="preserve">Design Registration No. 431426-001, </w:t>
            </w:r>
            <w:r>
              <w:t xml:space="preserve">dated 24/09/2024, </w:t>
            </w:r>
            <w:r>
              <w:t xml:space="preserve">registered with the </w:t>
            </w:r>
            <w:r>
              <w:t>Patent office, Government of India</w:t>
            </w:r>
            <w:r>
              <w:rPr>
                <w:rStyle w:val="Strong"/>
              </w:rPr>
              <w:t>.</w:t>
            </w:r>
          </w:p>
        </w:tc>
      </w:tr>
      <w:tr w:rsidR="00D74FB8" w:rsidTr="00F27659">
        <w:trPr>
          <w:trHeight w:val="761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t>Professional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Memberships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1388" w:type="dxa"/>
          </w:tcPr>
          <w:p w:rsidR="00D74FB8" w:rsidRDefault="00D74FB8">
            <w:pPr>
              <w:pStyle w:val="TableParagraph"/>
            </w:pPr>
          </w:p>
        </w:tc>
        <w:tc>
          <w:tcPr>
            <w:tcW w:w="6521" w:type="dxa"/>
          </w:tcPr>
          <w:p w:rsidR="00D74FB8" w:rsidRDefault="00F27659">
            <w:pPr>
              <w:pStyle w:val="TableParagraph"/>
              <w:spacing w:line="242" w:lineRule="auto"/>
              <w:ind w:left="107"/>
            </w:pPr>
            <w:r>
              <w:t>Life</w:t>
            </w:r>
            <w:r>
              <w:rPr>
                <w:spacing w:val="40"/>
              </w:rPr>
              <w:t xml:space="preserve"> </w:t>
            </w:r>
            <w:r>
              <w:t>time</w:t>
            </w:r>
            <w:r>
              <w:rPr>
                <w:spacing w:val="40"/>
              </w:rPr>
              <w:t xml:space="preserve"> </w:t>
            </w:r>
            <w:r>
              <w:t>Member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Indian</w:t>
            </w:r>
            <w:r>
              <w:rPr>
                <w:spacing w:val="40"/>
              </w:rPr>
              <w:t xml:space="preserve"> </w:t>
            </w:r>
            <w:r>
              <w:t>Society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Technical Education (ISTE) LM 125791</w:t>
            </w:r>
          </w:p>
        </w:tc>
      </w:tr>
      <w:tr w:rsidR="00D74FB8" w:rsidTr="00F27659">
        <w:trPr>
          <w:trHeight w:val="2356"/>
        </w:trPr>
        <w:tc>
          <w:tcPr>
            <w:tcW w:w="2816" w:type="dxa"/>
          </w:tcPr>
          <w:p w:rsidR="00D74FB8" w:rsidRDefault="00F27659">
            <w:pPr>
              <w:pStyle w:val="TableParagraph"/>
              <w:tabs>
                <w:tab w:val="left" w:pos="859"/>
                <w:tab w:val="left" w:pos="2359"/>
              </w:tabs>
              <w:spacing w:line="242" w:lineRule="auto"/>
              <w:ind w:left="112" w:right="127"/>
            </w:pPr>
            <w:r>
              <w:rPr>
                <w:spacing w:val="-2"/>
              </w:rPr>
              <w:t>Other</w:t>
            </w:r>
            <w:r>
              <w:tab/>
            </w:r>
            <w:r>
              <w:rPr>
                <w:spacing w:val="-2"/>
              </w:rPr>
              <w:t>Achievements</w:t>
            </w:r>
            <w:r>
              <w:tab/>
            </w:r>
            <w:r>
              <w:rPr>
                <w:spacing w:val="-4"/>
              </w:rPr>
              <w:t xml:space="preserve">and </w:t>
            </w:r>
            <w:r>
              <w:rPr>
                <w:spacing w:val="-2"/>
              </w:rPr>
              <w:t>Responsibilities: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1388" w:type="dxa"/>
          </w:tcPr>
          <w:p w:rsidR="00D74FB8" w:rsidRDefault="00D74FB8">
            <w:pPr>
              <w:pStyle w:val="TableParagraph"/>
            </w:pPr>
          </w:p>
        </w:tc>
        <w:tc>
          <w:tcPr>
            <w:tcW w:w="6521" w:type="dxa"/>
          </w:tcPr>
          <w:p w:rsidR="00D74FB8" w:rsidRDefault="00F27659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spacing w:before="10"/>
              <w:ind w:left="288" w:hanging="181"/>
              <w:rPr>
                <w:sz w:val="20"/>
              </w:rPr>
            </w:pPr>
            <w:r>
              <w:t>Gate</w:t>
            </w:r>
            <w:r>
              <w:rPr>
                <w:spacing w:val="-4"/>
              </w:rPr>
              <w:t xml:space="preserve"> </w:t>
            </w:r>
            <w:r>
              <w:t>Score</w:t>
            </w:r>
            <w:r>
              <w:rPr>
                <w:spacing w:val="-5"/>
              </w:rPr>
              <w:t xml:space="preserve"> </w:t>
            </w:r>
            <w:r>
              <w:t>card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2008</w:t>
            </w:r>
          </w:p>
          <w:p w:rsidR="00D74FB8" w:rsidRDefault="00F27659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spacing w:before="16"/>
              <w:ind w:left="288" w:hanging="181"/>
              <w:rPr>
                <w:b/>
                <w:sz w:val="20"/>
              </w:rPr>
            </w:pPr>
            <w:r>
              <w:rPr>
                <w:b/>
              </w:rPr>
              <w:t>PET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January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2022</w:t>
            </w:r>
          </w:p>
          <w:p w:rsidR="00D74FB8" w:rsidRDefault="00F27659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spacing w:before="16"/>
              <w:ind w:left="288" w:hanging="181"/>
              <w:rPr>
                <w:b/>
                <w:sz w:val="20"/>
              </w:rPr>
            </w:pPr>
            <w:r>
              <w:rPr>
                <w:b/>
              </w:rPr>
              <w:t>NET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2021-</w:t>
            </w:r>
            <w:r>
              <w:rPr>
                <w:b/>
                <w:spacing w:val="-5"/>
              </w:rPr>
              <w:t>22</w:t>
            </w:r>
          </w:p>
          <w:p w:rsidR="00D74FB8" w:rsidRDefault="00F27659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  <w:tab w:val="left" w:pos="467"/>
              </w:tabs>
              <w:spacing w:before="16" w:line="254" w:lineRule="auto"/>
              <w:ind w:left="467" w:right="-15" w:hanging="360"/>
              <w:rPr>
                <w:sz w:val="20"/>
              </w:rPr>
            </w:pPr>
            <w:r>
              <w:t>Participated</w:t>
            </w:r>
            <w:r>
              <w:rPr>
                <w:spacing w:val="30"/>
              </w:rPr>
              <w:t xml:space="preserve"> </w:t>
            </w:r>
            <w:r>
              <w:t>in</w:t>
            </w:r>
            <w:r>
              <w:rPr>
                <w:spacing w:val="32"/>
              </w:rPr>
              <w:t xml:space="preserve"> </w:t>
            </w:r>
            <w:proofErr w:type="spellStart"/>
            <w:r>
              <w:t>Avishkar</w:t>
            </w:r>
            <w:proofErr w:type="spellEnd"/>
            <w:r>
              <w:rPr>
                <w:spacing w:val="33"/>
              </w:rPr>
              <w:t xml:space="preserve"> </w:t>
            </w:r>
            <w:r>
              <w:t>on</w:t>
            </w:r>
            <w:r>
              <w:rPr>
                <w:spacing w:val="32"/>
              </w:rPr>
              <w:t xml:space="preserve"> </w:t>
            </w:r>
            <w:r>
              <w:t>21</w:t>
            </w:r>
            <w:r>
              <w:rPr>
                <w:vertAlign w:val="superscript"/>
              </w:rPr>
              <w:t>st</w:t>
            </w:r>
            <w:r>
              <w:rPr>
                <w:spacing w:val="32"/>
              </w:rPr>
              <w:t xml:space="preserve"> </w:t>
            </w:r>
            <w:r>
              <w:t>December,</w:t>
            </w:r>
            <w:r>
              <w:rPr>
                <w:spacing w:val="33"/>
              </w:rPr>
              <w:t xml:space="preserve"> </w:t>
            </w:r>
            <w:r>
              <w:t>2019 held at RAIT, Mumbai</w:t>
            </w:r>
          </w:p>
          <w:p w:rsidR="00D74FB8" w:rsidRDefault="00F27659">
            <w:pPr>
              <w:pStyle w:val="TableParagraph"/>
              <w:numPr>
                <w:ilvl w:val="0"/>
                <w:numId w:val="11"/>
              </w:numPr>
              <w:tabs>
                <w:tab w:val="left" w:pos="288"/>
              </w:tabs>
              <w:spacing w:line="237" w:lineRule="exact"/>
              <w:ind w:left="288" w:hanging="181"/>
              <w:rPr>
                <w:sz w:val="20"/>
              </w:rPr>
            </w:pPr>
            <w:r>
              <w:t>Coordinator</w:t>
            </w:r>
            <w:r>
              <w:rPr>
                <w:spacing w:val="55"/>
                <w:w w:val="150"/>
              </w:rPr>
              <w:t xml:space="preserve"> </w:t>
            </w:r>
            <w:r>
              <w:t>of</w:t>
            </w:r>
            <w:r>
              <w:rPr>
                <w:spacing w:val="52"/>
                <w:w w:val="150"/>
              </w:rPr>
              <w:t xml:space="preserve"> </w:t>
            </w:r>
            <w:r>
              <w:t>three</w:t>
            </w:r>
            <w:r>
              <w:rPr>
                <w:spacing w:val="55"/>
                <w:w w:val="150"/>
              </w:rPr>
              <w:t xml:space="preserve"> </w:t>
            </w:r>
            <w:proofErr w:type="gramStart"/>
            <w:r>
              <w:t>days</w:t>
            </w:r>
            <w:proofErr w:type="gramEnd"/>
            <w:r>
              <w:rPr>
                <w:spacing w:val="54"/>
                <w:w w:val="150"/>
              </w:rPr>
              <w:t xml:space="preserve"> </w:t>
            </w:r>
            <w:r>
              <w:t>webinar</w:t>
            </w:r>
            <w:r>
              <w:rPr>
                <w:spacing w:val="55"/>
                <w:w w:val="150"/>
              </w:rPr>
              <w:t xml:space="preserve"> </w:t>
            </w:r>
            <w:r>
              <w:t>series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5"/>
              </w:rPr>
              <w:t>On</w:t>
            </w:r>
          </w:p>
          <w:p w:rsidR="00D74FB8" w:rsidRDefault="00F27659">
            <w:pPr>
              <w:pStyle w:val="TableParagraph"/>
              <w:spacing w:line="252" w:lineRule="exact"/>
              <w:ind w:left="467" w:right="94"/>
              <w:jc w:val="both"/>
            </w:pPr>
            <w:r>
              <w:t>Machine Learning: Applications in Communication &amp; Signal Processing from 22-24 July 2021</w:t>
            </w:r>
          </w:p>
          <w:p w:rsidR="009D70BF" w:rsidRDefault="009D70BF" w:rsidP="009D70BF">
            <w:pPr>
              <w:pStyle w:val="TableParagraph"/>
              <w:numPr>
                <w:ilvl w:val="0"/>
                <w:numId w:val="11"/>
              </w:numPr>
              <w:spacing w:line="252" w:lineRule="exact"/>
              <w:ind w:right="94"/>
              <w:jc w:val="both"/>
            </w:pPr>
            <w:r>
              <w:t>NPTEL top 2% for the course “</w:t>
            </w:r>
            <w:r>
              <w:t>Introduction to Machine Learning</w:t>
            </w:r>
            <w:r>
              <w:t>”</w:t>
            </w:r>
          </w:p>
          <w:p w:rsidR="009D70BF" w:rsidRDefault="009D70BF" w:rsidP="009D70BF">
            <w:pPr>
              <w:pStyle w:val="TableParagraph"/>
              <w:spacing w:line="252" w:lineRule="exact"/>
              <w:ind w:left="290" w:right="94"/>
              <w:jc w:val="both"/>
            </w:pPr>
          </w:p>
        </w:tc>
      </w:tr>
      <w:tr w:rsidR="00D74FB8" w:rsidTr="00F27659">
        <w:trPr>
          <w:trHeight w:val="806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2" w:lineRule="auto"/>
              <w:ind w:left="112"/>
            </w:pPr>
            <w:r>
              <w:t>Interaction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 xml:space="preserve">Professional </w:t>
            </w:r>
            <w:r>
              <w:rPr>
                <w:spacing w:val="-2"/>
              </w:rPr>
              <w:t>Institutions</w:t>
            </w:r>
          </w:p>
        </w:tc>
        <w:tc>
          <w:tcPr>
            <w:tcW w:w="275" w:type="dxa"/>
          </w:tcPr>
          <w:p w:rsidR="00D74FB8" w:rsidRDefault="00D74FB8">
            <w:pPr>
              <w:pStyle w:val="TableParagraph"/>
            </w:pPr>
          </w:p>
        </w:tc>
        <w:tc>
          <w:tcPr>
            <w:tcW w:w="1388" w:type="dxa"/>
          </w:tcPr>
          <w:p w:rsidR="00D74FB8" w:rsidRDefault="00D74FB8">
            <w:pPr>
              <w:pStyle w:val="TableParagraph"/>
            </w:pPr>
          </w:p>
        </w:tc>
        <w:tc>
          <w:tcPr>
            <w:tcW w:w="6521" w:type="dxa"/>
          </w:tcPr>
          <w:p w:rsidR="00D74FB8" w:rsidRDefault="00F27659" w:rsidP="009D70BF">
            <w:pPr>
              <w:pStyle w:val="TableParagraph"/>
              <w:spacing w:line="268" w:lineRule="exact"/>
              <w:ind w:right="1"/>
              <w:jc w:val="both"/>
            </w:pPr>
            <w:r>
              <w:t xml:space="preserve">Interacted with Raja </w:t>
            </w:r>
            <w:proofErr w:type="spellStart"/>
            <w:r>
              <w:t>Rammohun</w:t>
            </w:r>
            <w:proofErr w:type="spellEnd"/>
            <w:r>
              <w:t xml:space="preserve"> Roy National Agency to get the ISBN number for DJS</w:t>
            </w:r>
            <w:r>
              <w:rPr>
                <w:spacing w:val="40"/>
              </w:rPr>
              <w:t xml:space="preserve"> </w:t>
            </w:r>
            <w:r>
              <w:t>SPARK and DJS STRIKE</w:t>
            </w:r>
          </w:p>
        </w:tc>
      </w:tr>
      <w:tr w:rsidR="00D74FB8" w:rsidTr="008F0729">
        <w:trPr>
          <w:trHeight w:val="2251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t>Subjects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Taught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:</w:t>
            </w:r>
          </w:p>
        </w:tc>
        <w:tc>
          <w:tcPr>
            <w:tcW w:w="7909" w:type="dxa"/>
            <w:gridSpan w:val="2"/>
          </w:tcPr>
          <w:p w:rsidR="00D74FB8" w:rsidRDefault="00F27659">
            <w:pPr>
              <w:pStyle w:val="TableParagraph"/>
              <w:spacing w:line="246" w:lineRule="exact"/>
              <w:ind w:left="106"/>
              <w:rPr>
                <w:b/>
              </w:rPr>
            </w:pPr>
            <w:r>
              <w:rPr>
                <w:b/>
                <w:u w:val="thick"/>
              </w:rPr>
              <w:t>UG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Level: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52" w:lineRule="exact"/>
              <w:ind w:left="350" w:hanging="244"/>
            </w:pPr>
            <w:r>
              <w:t>Electrical</w:t>
            </w:r>
            <w:r>
              <w:rPr>
                <w:spacing w:val="-6"/>
              </w:rPr>
              <w:t xml:space="preserve"> </w:t>
            </w:r>
            <w:r>
              <w:t>Network</w:t>
            </w:r>
            <w:r>
              <w:rPr>
                <w:spacing w:val="-10"/>
              </w:rPr>
              <w:t xml:space="preserve"> </w:t>
            </w:r>
            <w:r>
              <w:t>Analysis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Synthesis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52" w:lineRule="exact"/>
              <w:ind w:left="350" w:hanging="244"/>
            </w:pPr>
            <w:r>
              <w:t>Signal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processing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"/>
              <w:ind w:left="350" w:hanging="244"/>
            </w:pPr>
            <w:r>
              <w:t>Image</w:t>
            </w:r>
            <w:r>
              <w:rPr>
                <w:spacing w:val="-5"/>
              </w:rPr>
              <w:t xml:space="preserve"> </w:t>
            </w:r>
            <w:r>
              <w:t>processing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Machine</w:t>
            </w:r>
            <w:r>
              <w:rPr>
                <w:spacing w:val="-2"/>
              </w:rPr>
              <w:t xml:space="preserve"> Vision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" w:line="252" w:lineRule="exact"/>
              <w:ind w:left="350" w:hanging="244"/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Structures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Algorithms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52" w:lineRule="exact"/>
              <w:ind w:left="350" w:hanging="244"/>
            </w:pPr>
            <w:r>
              <w:t>Digital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communication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3"/>
              <w:ind w:left="350" w:hanging="244"/>
            </w:pPr>
            <w:r>
              <w:t>Computer</w:t>
            </w:r>
            <w:r>
              <w:rPr>
                <w:spacing w:val="-7"/>
              </w:rPr>
              <w:t xml:space="preserve"> </w:t>
            </w:r>
            <w:r>
              <w:t>Communication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Networks</w:t>
            </w:r>
          </w:p>
          <w:p w:rsidR="00D74FB8" w:rsidRDefault="00F2765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"/>
              <w:ind w:left="350" w:hanging="244"/>
            </w:pPr>
            <w:r>
              <w:t>Optical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Communication</w:t>
            </w:r>
          </w:p>
        </w:tc>
      </w:tr>
      <w:tr w:rsidR="00D74FB8" w:rsidTr="008F0729">
        <w:trPr>
          <w:trHeight w:val="4041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exact"/>
              <w:ind w:left="112"/>
            </w:pPr>
            <w:r>
              <w:t>Projects</w:t>
            </w:r>
            <w:r>
              <w:rPr>
                <w:spacing w:val="-2"/>
              </w:rPr>
              <w:t xml:space="preserve"> Guided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4" w:lineRule="exact"/>
              <w:ind w:left="18"/>
            </w:pPr>
            <w:r>
              <w:rPr>
                <w:spacing w:val="-10"/>
              </w:rPr>
              <w:t>:</w:t>
            </w:r>
          </w:p>
        </w:tc>
        <w:tc>
          <w:tcPr>
            <w:tcW w:w="7909" w:type="dxa"/>
            <w:gridSpan w:val="2"/>
          </w:tcPr>
          <w:p w:rsidR="00D74FB8" w:rsidRDefault="00F27659">
            <w:pPr>
              <w:pStyle w:val="TableParagraph"/>
              <w:spacing w:line="246" w:lineRule="exact"/>
              <w:ind w:left="106"/>
              <w:rPr>
                <w:b/>
              </w:rPr>
            </w:pPr>
            <w:r>
              <w:rPr>
                <w:b/>
                <w:u w:val="thick"/>
              </w:rPr>
              <w:t>UG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Level: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proofErr w:type="spellStart"/>
            <w:r>
              <w:t>Baymax</w:t>
            </w:r>
            <w:proofErr w:type="spellEnd"/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robot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before="4" w:line="252" w:lineRule="exact"/>
              <w:ind w:left="326" w:hanging="220"/>
            </w:pPr>
            <w:r>
              <w:t>Mental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analyzer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r>
              <w:t>Smart</w:t>
            </w:r>
            <w:r>
              <w:rPr>
                <w:spacing w:val="-3"/>
              </w:rPr>
              <w:t xml:space="preserve"> </w:t>
            </w:r>
            <w:r>
              <w:t>shopping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cart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r>
              <w:t>Hand</w:t>
            </w:r>
            <w:r>
              <w:rPr>
                <w:spacing w:val="-6"/>
              </w:rPr>
              <w:t xml:space="preserve"> </w:t>
            </w:r>
            <w:r>
              <w:t>gesture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vocaliser</w:t>
            </w:r>
            <w:proofErr w:type="spellEnd"/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speech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impaired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before="1" w:line="252" w:lineRule="exact"/>
              <w:ind w:left="326" w:hanging="220"/>
            </w:pPr>
            <w:r>
              <w:t>Antenna</w:t>
            </w:r>
            <w:r>
              <w:rPr>
                <w:spacing w:val="-5"/>
              </w:rPr>
              <w:t xml:space="preserve"> </w:t>
            </w:r>
            <w:r>
              <w:t>based</w:t>
            </w:r>
            <w:r>
              <w:rPr>
                <w:spacing w:val="-4"/>
              </w:rPr>
              <w:t xml:space="preserve"> </w:t>
            </w:r>
            <w:r>
              <w:t>RF</w:t>
            </w:r>
            <w:r>
              <w:rPr>
                <w:spacing w:val="-3"/>
              </w:rPr>
              <w:t xml:space="preserve"> </w:t>
            </w:r>
            <w:r>
              <w:t>energy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harvesting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r>
              <w:t>Water</w:t>
            </w:r>
            <w:r>
              <w:rPr>
                <w:spacing w:val="-5"/>
              </w:rPr>
              <w:t xml:space="preserve"> </w:t>
            </w:r>
            <w:r>
              <w:t>segregation</w:t>
            </w:r>
            <w:r>
              <w:rPr>
                <w:spacing w:val="-7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image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processing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study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different</w:t>
            </w:r>
            <w:r>
              <w:rPr>
                <w:spacing w:val="-2"/>
              </w:rPr>
              <w:t xml:space="preserve"> </w:t>
            </w:r>
            <w:r>
              <w:t>biometric</w:t>
            </w:r>
            <w:r>
              <w:rPr>
                <w:spacing w:val="-4"/>
              </w:rPr>
              <w:t xml:space="preserve"> </w:t>
            </w:r>
            <w:r>
              <w:t>techniques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secure</w:t>
            </w:r>
            <w:r>
              <w:rPr>
                <w:spacing w:val="-4"/>
              </w:rPr>
              <w:t xml:space="preserve"> </w:t>
            </w:r>
            <w:r>
              <w:t>big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data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before="1" w:line="252" w:lineRule="exact"/>
              <w:ind w:left="326" w:hanging="220"/>
            </w:pPr>
            <w:r>
              <w:t>Automatic</w:t>
            </w:r>
            <w:r>
              <w:rPr>
                <w:spacing w:val="-11"/>
              </w:rPr>
              <w:t xml:space="preserve"> </w:t>
            </w:r>
            <w:r>
              <w:t>railway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platform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326"/>
              </w:tabs>
              <w:spacing w:line="252" w:lineRule="exact"/>
              <w:ind w:left="326" w:hanging="220"/>
            </w:pPr>
            <w:r>
              <w:t>Automated</w:t>
            </w:r>
            <w:r>
              <w:rPr>
                <w:spacing w:val="-4"/>
              </w:rPr>
              <w:t xml:space="preserve"> </w:t>
            </w:r>
            <w:r>
              <w:t>cargo</w:t>
            </w:r>
            <w:r>
              <w:rPr>
                <w:spacing w:val="-4"/>
              </w:rPr>
              <w:t xml:space="preserve"> </w:t>
            </w:r>
            <w:r>
              <w:t>bot</w:t>
            </w:r>
            <w:r>
              <w:rPr>
                <w:spacing w:val="-5"/>
              </w:rPr>
              <w:t xml:space="preserve"> </w:t>
            </w:r>
            <w:r>
              <w:t>using</w:t>
            </w:r>
            <w:r>
              <w:rPr>
                <w:spacing w:val="-10"/>
              </w:rPr>
              <w:t xml:space="preserve"> </w:t>
            </w:r>
            <w:r>
              <w:t>image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processing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line="252" w:lineRule="exact"/>
              <w:ind w:left="439" w:hanging="333"/>
            </w:pPr>
            <w:r>
              <w:t>City</w:t>
            </w:r>
            <w:r>
              <w:rPr>
                <w:spacing w:val="-9"/>
              </w:rPr>
              <w:t xml:space="preserve"> </w:t>
            </w:r>
            <w:r>
              <w:t>bus</w:t>
            </w:r>
            <w:r>
              <w:rPr>
                <w:spacing w:val="-3"/>
              </w:rPr>
              <w:t xml:space="preserve"> </w:t>
            </w:r>
            <w:r>
              <w:t>tracking</w:t>
            </w:r>
            <w:r>
              <w:rPr>
                <w:spacing w:val="-9"/>
              </w:rPr>
              <w:t xml:space="preserve"> </w:t>
            </w:r>
            <w:r>
              <w:t>using</w:t>
            </w:r>
            <w:r>
              <w:rPr>
                <w:spacing w:val="-8"/>
              </w:rPr>
              <w:t xml:space="preserve"> </w:t>
            </w:r>
            <w:r>
              <w:t>android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application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line="252" w:lineRule="exact"/>
              <w:ind w:left="439" w:hanging="333"/>
            </w:pPr>
            <w:r>
              <w:t>Automated</w:t>
            </w:r>
            <w:r>
              <w:rPr>
                <w:spacing w:val="-9"/>
              </w:rPr>
              <w:t xml:space="preserve"> </w:t>
            </w:r>
            <w:r>
              <w:t>license</w:t>
            </w:r>
            <w:r>
              <w:rPr>
                <w:spacing w:val="-6"/>
              </w:rPr>
              <w:t xml:space="preserve"> </w:t>
            </w:r>
            <w:r>
              <w:t>plate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recognition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before="2" w:line="252" w:lineRule="exact"/>
              <w:ind w:left="439" w:hanging="333"/>
            </w:pPr>
            <w:r>
              <w:t>RFID</w:t>
            </w:r>
            <w:r>
              <w:rPr>
                <w:spacing w:val="-6"/>
              </w:rPr>
              <w:t xml:space="preserve"> </w:t>
            </w:r>
            <w:r>
              <w:t>based</w:t>
            </w:r>
            <w:r>
              <w:rPr>
                <w:spacing w:val="-4"/>
              </w:rPr>
              <w:t xml:space="preserve"> </w:t>
            </w:r>
            <w:r>
              <w:t>smart</w:t>
            </w:r>
            <w:r>
              <w:rPr>
                <w:spacing w:val="-1"/>
              </w:rPr>
              <w:t xml:space="preserve"> </w:t>
            </w:r>
            <w:r>
              <w:t>shopping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system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52" w:lineRule="exact"/>
              <w:ind w:left="437" w:hanging="331"/>
            </w:pPr>
            <w:r>
              <w:t>Brainwaves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detection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52" w:lineRule="exact"/>
              <w:ind w:left="437" w:hanging="331"/>
            </w:pPr>
            <w:r>
              <w:t>Next</w:t>
            </w:r>
            <w:r>
              <w:rPr>
                <w:spacing w:val="-3"/>
              </w:rPr>
              <w:t xml:space="preserve"> </w:t>
            </w:r>
            <w:r>
              <w:t>generation</w:t>
            </w:r>
            <w:r>
              <w:rPr>
                <w:spacing w:val="-3"/>
              </w:rPr>
              <w:t xml:space="preserve"> </w:t>
            </w:r>
            <w:r>
              <w:t>mouse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keyboard</w:t>
            </w:r>
          </w:p>
          <w:p w:rsidR="00D74FB8" w:rsidRDefault="00F27659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35" w:lineRule="exact"/>
              <w:ind w:left="437" w:hanging="331"/>
            </w:pPr>
            <w:r>
              <w:t>Question</w:t>
            </w:r>
            <w:r>
              <w:rPr>
                <w:spacing w:val="-4"/>
              </w:rPr>
              <w:t xml:space="preserve"> </w:t>
            </w:r>
            <w:r>
              <w:t>paper</w:t>
            </w:r>
            <w:r>
              <w:rPr>
                <w:spacing w:val="-5"/>
              </w:rPr>
              <w:t xml:space="preserve"> </w:t>
            </w:r>
            <w:r>
              <w:t>generation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7"/>
              </w:rPr>
              <w:t xml:space="preserve"> </w:t>
            </w:r>
            <w:r>
              <w:t>NLP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GEN-</w:t>
            </w:r>
            <w:r>
              <w:rPr>
                <w:spacing w:val="-5"/>
              </w:rPr>
              <w:t>AI</w:t>
            </w:r>
          </w:p>
        </w:tc>
      </w:tr>
    </w:tbl>
    <w:p w:rsidR="00D74FB8" w:rsidRDefault="00D74FB8">
      <w:pPr>
        <w:pStyle w:val="TableParagraph"/>
        <w:spacing w:line="235" w:lineRule="exact"/>
        <w:sectPr w:rsidR="00D74FB8">
          <w:type w:val="continuous"/>
          <w:pgSz w:w="11920" w:h="16850"/>
          <w:pgMar w:top="1400" w:right="425" w:bottom="280" w:left="425" w:header="720" w:footer="7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6"/>
        <w:gridCol w:w="275"/>
        <w:gridCol w:w="2896"/>
        <w:gridCol w:w="4807"/>
      </w:tblGrid>
      <w:tr w:rsidR="00D74FB8" w:rsidTr="009D70BF">
        <w:trPr>
          <w:trHeight w:val="2062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2" w:lineRule="auto"/>
              <w:ind w:left="112"/>
            </w:pPr>
            <w:r>
              <w:lastRenderedPageBreak/>
              <w:t>Recommended</w:t>
            </w:r>
            <w:r>
              <w:rPr>
                <w:spacing w:val="-10"/>
              </w:rPr>
              <w:t xml:space="preserve"> </w:t>
            </w:r>
            <w:r>
              <w:t>Students</w:t>
            </w:r>
            <w:r>
              <w:rPr>
                <w:spacing w:val="-12"/>
              </w:rPr>
              <w:t xml:space="preserve"> </w:t>
            </w:r>
            <w:r>
              <w:t>for Higher Education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:</w:t>
            </w:r>
          </w:p>
        </w:tc>
        <w:tc>
          <w:tcPr>
            <w:tcW w:w="2896" w:type="dxa"/>
          </w:tcPr>
          <w:p w:rsidR="00D74FB8" w:rsidRDefault="00F27659">
            <w:pPr>
              <w:pStyle w:val="TableParagraph"/>
              <w:spacing w:line="246" w:lineRule="exact"/>
              <w:ind w:left="106"/>
              <w:rPr>
                <w:b/>
              </w:rPr>
            </w:pPr>
            <w:r>
              <w:rPr>
                <w:b/>
                <w:u w:val="thick"/>
              </w:rPr>
              <w:t>Name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of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the</w:t>
            </w:r>
            <w:r>
              <w:rPr>
                <w:b/>
                <w:spacing w:val="-2"/>
                <w:u w:val="thick"/>
              </w:rPr>
              <w:t xml:space="preserve"> Student</w:t>
            </w:r>
          </w:p>
          <w:p w:rsidR="00D74FB8" w:rsidRDefault="00F27659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  <w:tab w:val="left" w:pos="465"/>
              </w:tabs>
              <w:spacing w:line="242" w:lineRule="auto"/>
              <w:ind w:right="1327" w:hanging="228"/>
            </w:pPr>
            <w:r>
              <w:tab/>
            </w:r>
            <w:proofErr w:type="spellStart"/>
            <w:r>
              <w:rPr>
                <w:spacing w:val="-2"/>
              </w:rPr>
              <w:t>Suhrid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Subramaniam</w:t>
            </w:r>
            <w:proofErr w:type="spellEnd"/>
          </w:p>
          <w:p w:rsidR="00D74FB8" w:rsidRDefault="00F27659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line="248" w:lineRule="exact"/>
              <w:ind w:left="465" w:hanging="359"/>
            </w:pPr>
            <w:r>
              <w:t>Nigam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Shah</w:t>
            </w:r>
          </w:p>
          <w:p w:rsidR="00D74FB8" w:rsidRDefault="00F27659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before="245"/>
              <w:ind w:left="465" w:hanging="359"/>
            </w:pPr>
            <w:proofErr w:type="spellStart"/>
            <w:r>
              <w:rPr>
                <w:u w:val="single"/>
              </w:rPr>
              <w:t>Ishita</w:t>
            </w:r>
            <w:proofErr w:type="spellEnd"/>
            <w:r>
              <w:rPr>
                <w:spacing w:val="-5"/>
                <w:u w:val="single"/>
              </w:rPr>
              <w:t xml:space="preserve"> </w:t>
            </w:r>
            <w:proofErr w:type="spellStart"/>
            <w:r>
              <w:rPr>
                <w:spacing w:val="-2"/>
                <w:u w:val="single"/>
              </w:rPr>
              <w:t>Sequeria</w:t>
            </w:r>
            <w:proofErr w:type="spellEnd"/>
          </w:p>
          <w:p w:rsidR="00D74FB8" w:rsidRDefault="00F27659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before="208"/>
              <w:ind w:left="465" w:hanging="359"/>
            </w:pPr>
            <w:proofErr w:type="spellStart"/>
            <w:r>
              <w:rPr>
                <w:u w:val="single"/>
              </w:rPr>
              <w:t>Niket</w:t>
            </w:r>
            <w:proofErr w:type="spellEnd"/>
            <w:r>
              <w:rPr>
                <w:spacing w:val="-6"/>
                <w:u w:val="single"/>
              </w:rPr>
              <w:t xml:space="preserve"> </w:t>
            </w:r>
            <w:proofErr w:type="spellStart"/>
            <w:r>
              <w:rPr>
                <w:spacing w:val="-2"/>
                <w:u w:val="single"/>
              </w:rPr>
              <w:t>Nandu</w:t>
            </w:r>
            <w:proofErr w:type="spellEnd"/>
          </w:p>
          <w:p w:rsidR="00D74FB8" w:rsidRDefault="00D74FB8" w:rsidP="009D70BF">
            <w:pPr>
              <w:pStyle w:val="TableParagraph"/>
              <w:tabs>
                <w:tab w:val="left" w:pos="465"/>
              </w:tabs>
              <w:spacing w:before="2"/>
              <w:ind w:left="465"/>
            </w:pPr>
          </w:p>
        </w:tc>
        <w:tc>
          <w:tcPr>
            <w:tcW w:w="4807" w:type="dxa"/>
          </w:tcPr>
          <w:p w:rsidR="00D74FB8" w:rsidRDefault="00F27659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  <w:spacing w:val="-2"/>
                <w:u w:val="thick"/>
              </w:rPr>
              <w:t>University/Industry</w:t>
            </w:r>
          </w:p>
          <w:p w:rsidR="00D74FB8" w:rsidRDefault="00F27659">
            <w:pPr>
              <w:pStyle w:val="TableParagraph"/>
              <w:spacing w:before="18"/>
              <w:ind w:left="107"/>
            </w:pPr>
            <w:r>
              <w:t>University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california</w:t>
            </w:r>
            <w:proofErr w:type="spellEnd"/>
            <w:r>
              <w:rPr>
                <w:spacing w:val="-4"/>
              </w:rPr>
              <w:t xml:space="preserve"> </w:t>
            </w:r>
            <w:r>
              <w:t>San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diego</w:t>
            </w:r>
            <w:proofErr w:type="spellEnd"/>
          </w:p>
          <w:p w:rsidR="00D74FB8" w:rsidRDefault="00F27659">
            <w:pPr>
              <w:pStyle w:val="TableParagraph"/>
              <w:spacing w:before="251"/>
              <w:ind w:left="107"/>
            </w:pPr>
            <w:r>
              <w:t>University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0"/>
              </w:rPr>
              <w:t xml:space="preserve"> </w:t>
            </w:r>
            <w:r>
              <w:t>Maryland</w:t>
            </w:r>
            <w:r>
              <w:rPr>
                <w:spacing w:val="40"/>
              </w:rPr>
              <w:t xml:space="preserve"> </w:t>
            </w:r>
            <w:r>
              <w:t>College</w:t>
            </w:r>
            <w:r>
              <w:rPr>
                <w:spacing w:val="40"/>
              </w:rPr>
              <w:t xml:space="preserve"> </w:t>
            </w:r>
            <w:r>
              <w:t>Park,</w:t>
            </w:r>
            <w:r>
              <w:rPr>
                <w:spacing w:val="40"/>
              </w:rPr>
              <w:t xml:space="preserve"> </w:t>
            </w:r>
            <w:r>
              <w:t>Maryland, United States</w:t>
            </w:r>
          </w:p>
          <w:p w:rsidR="00D74FB8" w:rsidRDefault="00F27659">
            <w:pPr>
              <w:pStyle w:val="TableParagraph"/>
              <w:spacing w:before="2" w:line="237" w:lineRule="auto"/>
              <w:ind w:left="107"/>
            </w:pPr>
            <w:r>
              <w:t>Northeastern University, Boston, Massachusetts Northeastern University, Boston, Massachusetts Cornell University, Ithaca, New York</w:t>
            </w:r>
          </w:p>
        </w:tc>
      </w:tr>
      <w:tr w:rsidR="00D74FB8">
        <w:trPr>
          <w:trHeight w:val="2920"/>
        </w:trPr>
        <w:tc>
          <w:tcPr>
            <w:tcW w:w="2816" w:type="dxa"/>
          </w:tcPr>
          <w:p w:rsidR="00D74FB8" w:rsidRDefault="00F27659">
            <w:pPr>
              <w:pStyle w:val="TableParagraph"/>
              <w:spacing w:line="244" w:lineRule="auto"/>
              <w:ind w:left="112" w:right="604"/>
            </w:pPr>
            <w:r>
              <w:rPr>
                <w:spacing w:val="-2"/>
              </w:rPr>
              <w:t xml:space="preserve">Institute/Department </w:t>
            </w:r>
            <w:r>
              <w:t>Responsibility</w:t>
            </w:r>
            <w:r>
              <w:rPr>
                <w:spacing w:val="-14"/>
              </w:rPr>
              <w:t xml:space="preserve"> </w:t>
            </w:r>
            <w:r>
              <w:t>handled:</w:t>
            </w: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:</w:t>
            </w:r>
          </w:p>
        </w:tc>
        <w:tc>
          <w:tcPr>
            <w:tcW w:w="7703" w:type="dxa"/>
            <w:gridSpan w:val="2"/>
          </w:tcPr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42" w:lineRule="exact"/>
              <w:ind w:left="362" w:hanging="359"/>
            </w:pPr>
            <w:r>
              <w:t>DJ</w:t>
            </w:r>
            <w:r>
              <w:rPr>
                <w:spacing w:val="-3"/>
              </w:rPr>
              <w:t xml:space="preserve"> </w:t>
            </w:r>
            <w:r>
              <w:t>Strike</w:t>
            </w:r>
            <w:r>
              <w:rPr>
                <w:spacing w:val="-5"/>
              </w:rPr>
              <w:t xml:space="preserve"> </w:t>
            </w:r>
            <w:r>
              <w:t>IPD</w:t>
            </w:r>
            <w:r>
              <w:rPr>
                <w:spacing w:val="-8"/>
              </w:rPr>
              <w:t xml:space="preserve"> </w:t>
            </w:r>
            <w:r>
              <w:t xml:space="preserve">Project </w:t>
            </w:r>
            <w:r>
              <w:rPr>
                <w:spacing w:val="-2"/>
              </w:rPr>
              <w:t>Coordinator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50" w:lineRule="exact"/>
              <w:ind w:left="362" w:hanging="359"/>
            </w:pPr>
            <w:r>
              <w:t>Associate</w:t>
            </w:r>
            <w:r>
              <w:rPr>
                <w:spacing w:val="-5"/>
              </w:rPr>
              <w:t xml:space="preserve"> </w:t>
            </w:r>
            <w:r>
              <w:t>Editor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DJ</w:t>
            </w:r>
            <w:r>
              <w:rPr>
                <w:spacing w:val="-4"/>
              </w:rPr>
              <w:t xml:space="preserve"> </w:t>
            </w:r>
            <w:r>
              <w:t>Strike</w:t>
            </w:r>
            <w:r>
              <w:rPr>
                <w:spacing w:val="-2"/>
              </w:rPr>
              <w:t xml:space="preserve"> magazine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before="1" w:line="252" w:lineRule="exact"/>
              <w:ind w:left="362" w:hanging="359"/>
            </w:pPr>
            <w:r>
              <w:t>NAAC</w:t>
            </w:r>
            <w:r>
              <w:rPr>
                <w:spacing w:val="-7"/>
              </w:rPr>
              <w:t xml:space="preserve"> </w:t>
            </w:r>
            <w:r>
              <w:t>Criterion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co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coordinator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47" w:lineRule="exact"/>
              <w:ind w:left="362" w:hanging="359"/>
            </w:pPr>
            <w:r>
              <w:t>NBA</w:t>
            </w:r>
            <w:r>
              <w:rPr>
                <w:spacing w:val="-6"/>
              </w:rPr>
              <w:t xml:space="preserve"> </w:t>
            </w:r>
            <w:r>
              <w:t>criterion</w:t>
            </w:r>
            <w:r>
              <w:rPr>
                <w:spacing w:val="-4"/>
              </w:rPr>
              <w:t xml:space="preserve"> </w:t>
            </w:r>
            <w:r w:rsidR="009D70BF">
              <w:rPr>
                <w:spacing w:val="-4"/>
              </w:rPr>
              <w:t>1, 4</w:t>
            </w:r>
            <w:r>
              <w:rPr>
                <w:spacing w:val="-7"/>
              </w:rPr>
              <w:t xml:space="preserve"> </w:t>
            </w:r>
            <w:r>
              <w:t>co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41" w:lineRule="exact"/>
              <w:ind w:left="362" w:hanging="359"/>
            </w:pPr>
            <w:r>
              <w:t>Class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teacher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39" w:lineRule="exact"/>
              <w:ind w:left="362" w:hanging="359"/>
            </w:pPr>
            <w:r>
              <w:t>Lab</w:t>
            </w:r>
            <w:r>
              <w:rPr>
                <w:spacing w:val="-8"/>
              </w:rPr>
              <w:t xml:space="preserve"> </w:t>
            </w:r>
            <w:r>
              <w:t>In-</w:t>
            </w:r>
            <w:r>
              <w:rPr>
                <w:spacing w:val="-2"/>
              </w:rPr>
              <w:t>charge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38" w:lineRule="exact"/>
              <w:ind w:left="362" w:hanging="359"/>
            </w:pPr>
            <w:r>
              <w:t>Part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monitoring</w:t>
            </w:r>
            <w:r>
              <w:rPr>
                <w:spacing w:val="-8"/>
              </w:rPr>
              <w:t xml:space="preserve"> </w:t>
            </w:r>
            <w:r>
              <w:t>regularity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lectures/labs</w:t>
            </w:r>
            <w:r>
              <w:rPr>
                <w:spacing w:val="-5"/>
              </w:rPr>
              <w:t xml:space="preserve"> </w:t>
            </w:r>
            <w:r>
              <w:t>(Vigilance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committee)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2"/>
              </w:tabs>
              <w:spacing w:line="238" w:lineRule="exact"/>
              <w:ind w:left="362" w:hanging="359"/>
            </w:pPr>
            <w:r>
              <w:t>Part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admission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committee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3"/>
              </w:tabs>
              <w:spacing w:line="238" w:lineRule="exact"/>
            </w:pPr>
            <w:r>
              <w:t>Part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Cultural</w:t>
            </w:r>
            <w:r>
              <w:rPr>
                <w:spacing w:val="-2"/>
              </w:rPr>
              <w:t xml:space="preserve"> Committee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3"/>
              </w:tabs>
              <w:spacing w:line="238" w:lineRule="exact"/>
            </w:pPr>
            <w:r>
              <w:t>Part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midterm</w:t>
            </w:r>
            <w:r>
              <w:rPr>
                <w:spacing w:val="-7"/>
              </w:rPr>
              <w:t xml:space="preserve"> </w:t>
            </w:r>
            <w:r>
              <w:t>committee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department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level</w:t>
            </w:r>
          </w:p>
          <w:p w:rsidR="00D74FB8" w:rsidRDefault="00F27659">
            <w:pPr>
              <w:pStyle w:val="TableParagraph"/>
              <w:numPr>
                <w:ilvl w:val="0"/>
                <w:numId w:val="7"/>
              </w:numPr>
              <w:tabs>
                <w:tab w:val="left" w:pos="363"/>
              </w:tabs>
              <w:spacing w:line="226" w:lineRule="exact"/>
            </w:pPr>
            <w:r>
              <w:t>Part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International</w:t>
            </w:r>
            <w:r>
              <w:rPr>
                <w:spacing w:val="-4"/>
              </w:rPr>
              <w:t xml:space="preserve"> </w:t>
            </w:r>
            <w:r>
              <w:t>Conference</w:t>
            </w:r>
            <w:r>
              <w:rPr>
                <w:spacing w:val="-4"/>
              </w:rPr>
              <w:t xml:space="preserve"> </w:t>
            </w:r>
            <w:r>
              <w:t>organizing</w:t>
            </w:r>
            <w:r>
              <w:rPr>
                <w:spacing w:val="-4"/>
              </w:rPr>
              <w:t xml:space="preserve"> </w:t>
            </w:r>
            <w:r>
              <w:t>committee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department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level</w:t>
            </w:r>
          </w:p>
        </w:tc>
      </w:tr>
      <w:tr w:rsidR="009D70BF" w:rsidTr="009D70BF">
        <w:trPr>
          <w:trHeight w:val="307"/>
        </w:trPr>
        <w:tc>
          <w:tcPr>
            <w:tcW w:w="2816" w:type="dxa"/>
          </w:tcPr>
          <w:p w:rsidR="009D70BF" w:rsidRDefault="009D70BF" w:rsidP="009D70BF">
            <w:pPr>
              <w:pStyle w:val="TableParagraph"/>
              <w:spacing w:line="247" w:lineRule="exact"/>
              <w:ind w:left="4"/>
            </w:pPr>
            <w:r>
              <w:t>Professional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Memberships</w:t>
            </w:r>
          </w:p>
        </w:tc>
        <w:tc>
          <w:tcPr>
            <w:tcW w:w="275" w:type="dxa"/>
          </w:tcPr>
          <w:p w:rsidR="009D70BF" w:rsidRDefault="009D70BF" w:rsidP="009D70BF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:</w:t>
            </w:r>
          </w:p>
        </w:tc>
        <w:tc>
          <w:tcPr>
            <w:tcW w:w="7703" w:type="dxa"/>
            <w:gridSpan w:val="2"/>
          </w:tcPr>
          <w:p w:rsidR="009D70BF" w:rsidRDefault="009D70BF" w:rsidP="009D70BF">
            <w:pPr>
              <w:pStyle w:val="TableParagraph"/>
              <w:spacing w:line="247" w:lineRule="exact"/>
              <w:ind w:left="224"/>
              <w:rPr>
                <w:b/>
              </w:rPr>
            </w:pPr>
            <w:r>
              <w:t>ISTE</w:t>
            </w:r>
            <w:r>
              <w:rPr>
                <w:spacing w:val="-5"/>
              </w:rPr>
              <w:t xml:space="preserve"> </w:t>
            </w:r>
            <w:r>
              <w:t>membership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(LM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125791)</w:t>
            </w:r>
          </w:p>
        </w:tc>
      </w:tr>
      <w:tr w:rsidR="00D74FB8">
        <w:trPr>
          <w:trHeight w:val="710"/>
        </w:trPr>
        <w:tc>
          <w:tcPr>
            <w:tcW w:w="2816" w:type="dxa"/>
          </w:tcPr>
          <w:p w:rsidR="009D70BF" w:rsidRDefault="009D70BF" w:rsidP="009D70BF">
            <w:pPr>
              <w:pStyle w:val="BodyText"/>
              <w:spacing w:before="71"/>
              <w:ind w:left="82"/>
            </w:pPr>
            <w:r>
              <w:t>STTP</w:t>
            </w:r>
            <w:r>
              <w:rPr>
                <w:spacing w:val="-14"/>
              </w:rPr>
              <w:t xml:space="preserve"> </w:t>
            </w:r>
            <w:r>
              <w:t>(Short</w:t>
            </w:r>
            <w:r>
              <w:rPr>
                <w:spacing w:val="-12"/>
              </w:rPr>
              <w:t xml:space="preserve"> </w:t>
            </w:r>
            <w:r>
              <w:t>term</w:t>
            </w:r>
            <w:r>
              <w:rPr>
                <w:spacing w:val="-14"/>
              </w:rPr>
              <w:t xml:space="preserve"> </w:t>
            </w:r>
            <w:r>
              <w:t xml:space="preserve">training </w:t>
            </w:r>
            <w:r>
              <w:rPr>
                <w:spacing w:val="-2"/>
              </w:rPr>
              <w:t>program)</w:t>
            </w:r>
          </w:p>
          <w:p w:rsidR="00D74FB8" w:rsidRDefault="00D74FB8">
            <w:pPr>
              <w:pStyle w:val="TableParagraph"/>
              <w:spacing w:line="247" w:lineRule="exact"/>
              <w:ind w:left="4"/>
            </w:pPr>
          </w:p>
        </w:tc>
        <w:tc>
          <w:tcPr>
            <w:tcW w:w="275" w:type="dxa"/>
          </w:tcPr>
          <w:p w:rsidR="00D74FB8" w:rsidRDefault="00D74FB8">
            <w:pPr>
              <w:pStyle w:val="TableParagraph"/>
              <w:spacing w:line="247" w:lineRule="exact"/>
              <w:ind w:left="4"/>
            </w:pPr>
          </w:p>
        </w:tc>
        <w:tc>
          <w:tcPr>
            <w:tcW w:w="7703" w:type="dxa"/>
            <w:gridSpan w:val="2"/>
          </w:tcPr>
          <w:p w:rsidR="009D70BF" w:rsidRDefault="009D70BF" w:rsidP="009D70BF">
            <w:pPr>
              <w:pStyle w:val="BodyText"/>
              <w:spacing w:before="71"/>
              <w:ind w:left="252" w:right="73" w:hanging="252"/>
              <w:jc w:val="both"/>
            </w:pPr>
            <w:r>
              <w:t>1) Participated in the AICTE-ISTE approv</w:t>
            </w:r>
            <w:r>
              <w:t xml:space="preserve">ed one week STTP on “Insight of </w:t>
            </w:r>
            <w:r>
              <w:t>Machine Learning and Deep Learning” organized by department of computer engineering, DJSCE from 2nd to 6th July 2018.</w:t>
            </w:r>
          </w:p>
          <w:p w:rsidR="009D70BF" w:rsidRDefault="009D70BF" w:rsidP="009D70BF">
            <w:pPr>
              <w:pStyle w:val="BodyText"/>
              <w:spacing w:before="1"/>
              <w:ind w:left="284" w:right="73" w:hanging="284"/>
              <w:jc w:val="both"/>
            </w:pPr>
            <w:r>
              <w:t>2) Participated in the AICTE-ISTE approved one week STTP on “Recent trends in Wireless Networks” organized by department of EXTC engineering, DJSCE from 2nd to 7th January 2019.</w:t>
            </w:r>
            <w:r w:rsidR="002F7B73">
              <w:t>”</w:t>
            </w:r>
          </w:p>
          <w:p w:rsidR="00D74FB8" w:rsidRDefault="002F7B73" w:rsidP="002F7B73">
            <w:pPr>
              <w:pStyle w:val="BodyText"/>
              <w:spacing w:before="1"/>
              <w:ind w:left="284" w:right="73" w:hanging="284"/>
              <w:jc w:val="both"/>
              <w:rPr>
                <w:b/>
              </w:rPr>
            </w:pPr>
            <w:r>
              <w:t xml:space="preserve">3) </w:t>
            </w:r>
            <w:r>
              <w:t xml:space="preserve">Participated in the AICTE-ISTE approved one week STTP on </w:t>
            </w:r>
            <w:r w:rsidRPr="002F7B73">
              <w:t>"Emerging trends in Data Engineering"</w:t>
            </w:r>
            <w:r>
              <w:t xml:space="preserve"> from </w:t>
            </w:r>
            <w:r w:rsidRPr="002F7B73">
              <w:t>13th -20th June,2024 organized by CSE DS department of DJSCE</w:t>
            </w:r>
          </w:p>
        </w:tc>
      </w:tr>
      <w:tr w:rsidR="00D74FB8">
        <w:trPr>
          <w:trHeight w:val="710"/>
        </w:trPr>
        <w:tc>
          <w:tcPr>
            <w:tcW w:w="2816" w:type="dxa"/>
          </w:tcPr>
          <w:p w:rsidR="009D70BF" w:rsidRDefault="009D70BF" w:rsidP="009D70BF">
            <w:pPr>
              <w:pStyle w:val="BodyText"/>
              <w:ind w:left="82" w:right="410"/>
            </w:pPr>
            <w:r>
              <w:t>Faculty</w:t>
            </w:r>
            <w:r>
              <w:rPr>
                <w:spacing w:val="-14"/>
              </w:rPr>
              <w:t xml:space="preserve"> </w:t>
            </w:r>
            <w:r>
              <w:t>Development Program (FDP)</w:t>
            </w:r>
          </w:p>
          <w:p w:rsidR="00D74FB8" w:rsidRDefault="00D74FB8">
            <w:pPr>
              <w:pStyle w:val="TableParagraph"/>
              <w:spacing w:line="247" w:lineRule="exact"/>
              <w:ind w:left="4"/>
            </w:pPr>
          </w:p>
        </w:tc>
        <w:tc>
          <w:tcPr>
            <w:tcW w:w="275" w:type="dxa"/>
          </w:tcPr>
          <w:p w:rsidR="00D74FB8" w:rsidRDefault="00F27659">
            <w:pPr>
              <w:pStyle w:val="TableParagraph"/>
              <w:spacing w:line="247" w:lineRule="exact"/>
              <w:ind w:left="4"/>
            </w:pPr>
            <w:r>
              <w:rPr>
                <w:spacing w:val="-10"/>
              </w:rPr>
              <w:t>:</w:t>
            </w:r>
          </w:p>
        </w:tc>
        <w:tc>
          <w:tcPr>
            <w:tcW w:w="7703" w:type="dxa"/>
            <w:gridSpan w:val="2"/>
          </w:tcPr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>Participated in 2 days FDP on, “Active Teaching Learning Strategies using Innovative Technology” during 25th Feb to 26th Feb 2019 organized by DJSCE, Mumbai.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>Participated in 2 days FDP on “Wavelets” from 2 August-3 August 2019 organized by DJSCE, Mumbai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>Participated</w:t>
            </w:r>
            <w:r w:rsidRPr="009D70BF">
              <w:rPr>
                <w:spacing w:val="-1"/>
              </w:rPr>
              <w:t xml:space="preserve"> </w:t>
            </w:r>
            <w:r w:rsidRPr="009D70BF">
              <w:t>in</w:t>
            </w:r>
            <w:r w:rsidRPr="009D70BF">
              <w:rPr>
                <w:spacing w:val="-1"/>
              </w:rPr>
              <w:t xml:space="preserve"> </w:t>
            </w:r>
            <w:r w:rsidRPr="009D70BF">
              <w:t>one week</w:t>
            </w:r>
            <w:r w:rsidRPr="009D70BF">
              <w:rPr>
                <w:spacing w:val="-1"/>
              </w:rPr>
              <w:t xml:space="preserve"> </w:t>
            </w:r>
            <w:r w:rsidRPr="009D70BF">
              <w:t>FDP on “ADSP-Road map to machine Learning” from 7 January-11 January 2020 organized by DJSCE, Mumbai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 xml:space="preserve">Participated in one week online FDP on Data Science from 26th-30th May 2020 organized by Fr. </w:t>
            </w:r>
            <w:proofErr w:type="spellStart"/>
            <w:r w:rsidRPr="009D70BF">
              <w:t>Conceicao</w:t>
            </w:r>
            <w:proofErr w:type="spellEnd"/>
            <w:r w:rsidRPr="009D70BF">
              <w:t xml:space="preserve"> Rodrigues College of Engineering, Mumbai.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 xml:space="preserve">Participated in online FDP on Electronic System Design, modeling and simulation from 8th June to 10 June 2020 organized by PHCET, </w:t>
            </w:r>
            <w:proofErr w:type="spellStart"/>
            <w:r w:rsidRPr="009D70BF">
              <w:t>Rasayani</w:t>
            </w:r>
            <w:proofErr w:type="spellEnd"/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spacing w:before="2"/>
              <w:ind w:left="252" w:right="73" w:hanging="255"/>
              <w:jc w:val="both"/>
            </w:pPr>
            <w:r w:rsidRPr="009D70BF">
              <w:t>Participated in three Days Online Faculty Development</w:t>
            </w:r>
            <w:r w:rsidRPr="009D70BF">
              <w:rPr>
                <w:spacing w:val="40"/>
              </w:rPr>
              <w:t xml:space="preserve"> </w:t>
            </w:r>
            <w:r w:rsidRPr="009D70BF">
              <w:t xml:space="preserve">Program on </w:t>
            </w:r>
            <w:r>
              <w:t>“</w:t>
            </w:r>
            <w:r w:rsidRPr="009D70BF">
              <w:t>Academic Transformation with Secrets of Empowerment” held during 23 July, 2020 to 25 July, 2020 organized by RGIT, Mumbai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>Participated in the Faculty Development Program on</w:t>
            </w:r>
            <w:r w:rsidRPr="009D70BF">
              <w:rPr>
                <w:spacing w:val="40"/>
              </w:rPr>
              <w:t xml:space="preserve"> </w:t>
            </w:r>
            <w:r w:rsidRPr="009D70BF">
              <w:t>Intellectual Property rights held on 24</w:t>
            </w:r>
            <w:r w:rsidRPr="009D70BF">
              <w:rPr>
                <w:vertAlign w:val="superscript"/>
              </w:rPr>
              <w:t>th</w:t>
            </w:r>
            <w:r w:rsidRPr="009D70BF">
              <w:t xml:space="preserve"> August 2020 </w:t>
            </w:r>
            <w:proofErr w:type="spellStart"/>
            <w:r w:rsidRPr="009D70BF">
              <w:t>organised</w:t>
            </w:r>
            <w:proofErr w:type="spellEnd"/>
            <w:r w:rsidRPr="009D70BF">
              <w:t xml:space="preserve"> by TCS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  <w:jc w:val="both"/>
            </w:pPr>
            <w:r w:rsidRPr="009D70BF">
              <w:t>Participated</w:t>
            </w:r>
            <w:r w:rsidRPr="009D70BF">
              <w:rPr>
                <w:spacing w:val="-2"/>
              </w:rPr>
              <w:t xml:space="preserve"> </w:t>
            </w:r>
            <w:r w:rsidRPr="009D70BF">
              <w:t>in</w:t>
            </w:r>
            <w:r w:rsidRPr="009D70BF">
              <w:rPr>
                <w:spacing w:val="-2"/>
              </w:rPr>
              <w:t xml:space="preserve"> </w:t>
            </w:r>
            <w:r w:rsidRPr="009D70BF">
              <w:t>the</w:t>
            </w:r>
            <w:r w:rsidRPr="009D70BF">
              <w:rPr>
                <w:spacing w:val="-2"/>
              </w:rPr>
              <w:t xml:space="preserve"> </w:t>
            </w:r>
            <w:r w:rsidRPr="009D70BF">
              <w:t>Faculty</w:t>
            </w:r>
            <w:r w:rsidRPr="009D70BF">
              <w:rPr>
                <w:spacing w:val="-5"/>
              </w:rPr>
              <w:t xml:space="preserve"> </w:t>
            </w:r>
            <w:r w:rsidRPr="009D70BF">
              <w:t>Development Program</w:t>
            </w:r>
            <w:r w:rsidRPr="009D70BF">
              <w:rPr>
                <w:spacing w:val="-3"/>
              </w:rPr>
              <w:t xml:space="preserve"> </w:t>
            </w:r>
            <w:r w:rsidRPr="009D70BF">
              <w:t>on</w:t>
            </w:r>
            <w:r w:rsidRPr="009D70BF">
              <w:rPr>
                <w:spacing w:val="-2"/>
              </w:rPr>
              <w:t xml:space="preserve"> </w:t>
            </w:r>
            <w:r w:rsidRPr="009D70BF">
              <w:t>Connected Vehicles held on 25 Aug</w:t>
            </w:r>
            <w:r w:rsidRPr="009D70BF">
              <w:rPr>
                <w:spacing w:val="-3"/>
              </w:rPr>
              <w:t xml:space="preserve"> </w:t>
            </w:r>
            <w:r w:rsidRPr="009D70BF">
              <w:t>2020 using</w:t>
            </w:r>
            <w:r w:rsidRPr="009D70BF">
              <w:rPr>
                <w:spacing w:val="-3"/>
              </w:rPr>
              <w:t xml:space="preserve"> </w:t>
            </w:r>
            <w:r w:rsidRPr="009D70BF">
              <w:t>Digital Platform organized by DJSCE, Mumbai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252" w:right="73" w:hanging="255"/>
            </w:pPr>
            <w:r w:rsidRPr="009D70BF">
              <w:t xml:space="preserve">Participated &amp; completed successfully AICTE Training </w:t>
            </w:r>
            <w:proofErr w:type="gramStart"/>
            <w:r w:rsidRPr="009D70BF">
              <w:t>And</w:t>
            </w:r>
            <w:proofErr w:type="gramEnd"/>
            <w:r w:rsidRPr="009D70BF">
              <w:t xml:space="preserve"> Learning (ATAL) Academy Online Elementary FDP on "GIS</w:t>
            </w:r>
            <w:r w:rsidRPr="009D70BF">
              <w:rPr>
                <w:spacing w:val="40"/>
              </w:rPr>
              <w:t xml:space="preserve"> </w:t>
            </w:r>
            <w:r w:rsidRPr="009D70BF">
              <w:t>&amp;</w:t>
            </w:r>
            <w:r w:rsidRPr="009D70BF">
              <w:rPr>
                <w:spacing w:val="-5"/>
              </w:rPr>
              <w:t xml:space="preserve"> </w:t>
            </w:r>
            <w:r w:rsidRPr="009D70BF">
              <w:t>Remote</w:t>
            </w:r>
            <w:r w:rsidRPr="009D70BF">
              <w:rPr>
                <w:spacing w:val="-3"/>
              </w:rPr>
              <w:t xml:space="preserve"> </w:t>
            </w:r>
            <w:r w:rsidRPr="009D70BF">
              <w:t>Sensing"</w:t>
            </w:r>
            <w:r w:rsidRPr="009D70BF">
              <w:rPr>
                <w:spacing w:val="-5"/>
              </w:rPr>
              <w:t xml:space="preserve"> </w:t>
            </w:r>
            <w:r w:rsidRPr="009D70BF">
              <w:t>from</w:t>
            </w:r>
            <w:r w:rsidRPr="009D70BF">
              <w:rPr>
                <w:spacing w:val="-6"/>
              </w:rPr>
              <w:t xml:space="preserve"> </w:t>
            </w:r>
            <w:r w:rsidRPr="009D70BF">
              <w:t>2021-07-06</w:t>
            </w:r>
            <w:r w:rsidRPr="009D70BF">
              <w:rPr>
                <w:spacing w:val="-3"/>
              </w:rPr>
              <w:t xml:space="preserve"> </w:t>
            </w:r>
            <w:r w:rsidRPr="009D70BF">
              <w:t>to</w:t>
            </w:r>
            <w:r w:rsidRPr="009D70BF">
              <w:rPr>
                <w:spacing w:val="-3"/>
              </w:rPr>
              <w:t xml:space="preserve"> </w:t>
            </w:r>
            <w:r w:rsidRPr="009D70BF">
              <w:t>2021-07-10</w:t>
            </w:r>
            <w:r w:rsidRPr="009D70BF">
              <w:rPr>
                <w:spacing w:val="-3"/>
              </w:rPr>
              <w:t xml:space="preserve"> </w:t>
            </w:r>
            <w:r w:rsidRPr="009D70BF">
              <w:t>at</w:t>
            </w:r>
            <w:r w:rsidRPr="009D70BF">
              <w:rPr>
                <w:spacing w:val="-2"/>
              </w:rPr>
              <w:t xml:space="preserve"> </w:t>
            </w:r>
            <w:r w:rsidRPr="009D70BF">
              <w:t xml:space="preserve">Institute of Engineering &amp; Technology, Devi </w:t>
            </w:r>
            <w:proofErr w:type="spellStart"/>
            <w:r w:rsidRPr="009D70BF">
              <w:t>Ahilya</w:t>
            </w:r>
            <w:proofErr w:type="spellEnd"/>
            <w:r w:rsidRPr="009D70BF">
              <w:t xml:space="preserve"> University, Indore.</w:t>
            </w:r>
          </w:p>
          <w:p w:rsidR="009D70BF" w:rsidRPr="009D70BF" w:rsidRDefault="009D70BF" w:rsidP="009D70BF">
            <w:pPr>
              <w:pStyle w:val="ListParagraph"/>
              <w:numPr>
                <w:ilvl w:val="0"/>
                <w:numId w:val="6"/>
              </w:numPr>
              <w:tabs>
                <w:tab w:val="left" w:pos="394"/>
                <w:tab w:val="left" w:pos="6630"/>
              </w:tabs>
              <w:ind w:left="252" w:right="214" w:hanging="255"/>
            </w:pPr>
            <w:r w:rsidRPr="009D70BF">
              <w:t xml:space="preserve">Participated &amp; completed successfully AICTE Training </w:t>
            </w:r>
            <w:proofErr w:type="gramStart"/>
            <w:r w:rsidRPr="009D70BF">
              <w:t>And</w:t>
            </w:r>
            <w:proofErr w:type="gramEnd"/>
            <w:r w:rsidRPr="009D70BF">
              <w:t xml:space="preserve"> Learning (ATAL) Academy Online Elementary FDP on "Research Trends in Computer Vision and Natural Language Processing"</w:t>
            </w:r>
            <w:r w:rsidRPr="009D70BF">
              <w:rPr>
                <w:spacing w:val="-3"/>
              </w:rPr>
              <w:t xml:space="preserve"> </w:t>
            </w:r>
            <w:r w:rsidRPr="009D70BF">
              <w:t>from</w:t>
            </w:r>
            <w:r w:rsidRPr="009D70BF">
              <w:rPr>
                <w:spacing w:val="-8"/>
              </w:rPr>
              <w:t xml:space="preserve"> </w:t>
            </w:r>
            <w:r w:rsidRPr="009D70BF">
              <w:t>2021-07-19</w:t>
            </w:r>
            <w:r w:rsidRPr="009D70BF">
              <w:rPr>
                <w:spacing w:val="-4"/>
              </w:rPr>
              <w:t xml:space="preserve"> </w:t>
            </w:r>
            <w:r w:rsidRPr="009D70BF">
              <w:t>to</w:t>
            </w:r>
            <w:r w:rsidRPr="009D70BF">
              <w:rPr>
                <w:spacing w:val="-4"/>
              </w:rPr>
              <w:t xml:space="preserve"> </w:t>
            </w:r>
            <w:r w:rsidRPr="009D70BF">
              <w:t>2021-07-23</w:t>
            </w:r>
            <w:r w:rsidRPr="009D70BF">
              <w:rPr>
                <w:spacing w:val="-4"/>
              </w:rPr>
              <w:t xml:space="preserve"> </w:t>
            </w:r>
            <w:r w:rsidRPr="009D70BF">
              <w:t>at</w:t>
            </w:r>
            <w:r w:rsidRPr="009D70BF">
              <w:rPr>
                <w:spacing w:val="-3"/>
              </w:rPr>
              <w:t xml:space="preserve"> </w:t>
            </w:r>
            <w:r w:rsidRPr="009D70BF">
              <w:t>The</w:t>
            </w:r>
            <w:r w:rsidRPr="009D70BF">
              <w:rPr>
                <w:spacing w:val="-4"/>
              </w:rPr>
              <w:t xml:space="preserve"> </w:t>
            </w:r>
            <w:proofErr w:type="spellStart"/>
            <w:r w:rsidRPr="009D70BF">
              <w:t>NorthCap</w:t>
            </w:r>
            <w:proofErr w:type="spellEnd"/>
            <w:r w:rsidRPr="009D70BF">
              <w:t xml:space="preserve"> </w:t>
            </w:r>
            <w:r w:rsidRPr="009D70BF">
              <w:rPr>
                <w:spacing w:val="-2"/>
              </w:rPr>
              <w:t>University.</w:t>
            </w:r>
          </w:p>
          <w:p w:rsidR="009D70BF" w:rsidRPr="009D70BF" w:rsidRDefault="009D70BF" w:rsidP="00AF51B8">
            <w:pPr>
              <w:pStyle w:val="ListParagraph"/>
              <w:numPr>
                <w:ilvl w:val="0"/>
                <w:numId w:val="6"/>
              </w:numPr>
              <w:tabs>
                <w:tab w:val="left" w:pos="780"/>
              </w:tabs>
              <w:ind w:left="394" w:right="73" w:hanging="394"/>
            </w:pPr>
            <w:r w:rsidRPr="009D70BF">
              <w:t>Participated &amp; completed successfully AIC</w:t>
            </w:r>
            <w:r w:rsidR="00AF51B8">
              <w:t xml:space="preserve">TE Training </w:t>
            </w:r>
            <w:proofErr w:type="gramStart"/>
            <w:r w:rsidR="00AF51B8">
              <w:t>And</w:t>
            </w:r>
            <w:proofErr w:type="gramEnd"/>
            <w:r w:rsidR="00AF51B8">
              <w:t xml:space="preserve"> Learning (ATAL) </w:t>
            </w:r>
            <w:r w:rsidRPr="009D70BF">
              <w:t>Academy Online Elementary FDP on “Predictive</w:t>
            </w:r>
            <w:r w:rsidRPr="009D70BF">
              <w:rPr>
                <w:spacing w:val="-4"/>
              </w:rPr>
              <w:t xml:space="preserve"> </w:t>
            </w:r>
            <w:r w:rsidRPr="009D70BF">
              <w:t>Modelling</w:t>
            </w:r>
            <w:r w:rsidRPr="009D70BF">
              <w:rPr>
                <w:spacing w:val="-7"/>
              </w:rPr>
              <w:t xml:space="preserve"> </w:t>
            </w:r>
            <w:r w:rsidRPr="009D70BF">
              <w:t>Using</w:t>
            </w:r>
            <w:r w:rsidRPr="009D70BF">
              <w:rPr>
                <w:spacing w:val="-7"/>
              </w:rPr>
              <w:t xml:space="preserve"> </w:t>
            </w:r>
            <w:r w:rsidRPr="009D70BF">
              <w:t>Data</w:t>
            </w:r>
            <w:r w:rsidRPr="009D70BF">
              <w:rPr>
                <w:spacing w:val="-4"/>
              </w:rPr>
              <w:t xml:space="preserve"> </w:t>
            </w:r>
            <w:r w:rsidRPr="009D70BF">
              <w:t>Science</w:t>
            </w:r>
            <w:r w:rsidRPr="009D70BF">
              <w:rPr>
                <w:spacing w:val="-6"/>
              </w:rPr>
              <w:t xml:space="preserve"> </w:t>
            </w:r>
            <w:r w:rsidRPr="009D70BF">
              <w:lastRenderedPageBreak/>
              <w:t>Techniques”</w:t>
            </w:r>
            <w:r w:rsidRPr="009D70BF">
              <w:rPr>
                <w:spacing w:val="-4"/>
              </w:rPr>
              <w:t xml:space="preserve"> </w:t>
            </w:r>
            <w:r w:rsidRPr="009D70BF">
              <w:t xml:space="preserve">from 06/09/2021 to 10/09/2021 at IIT, </w:t>
            </w:r>
            <w:proofErr w:type="spellStart"/>
            <w:r w:rsidRPr="009D70BF">
              <w:t>Guhawati</w:t>
            </w:r>
            <w:proofErr w:type="spellEnd"/>
            <w:r w:rsidRPr="009D70BF">
              <w:t>.</w:t>
            </w:r>
          </w:p>
          <w:p w:rsidR="009D70BF" w:rsidRPr="009D70BF" w:rsidRDefault="009D70BF" w:rsidP="00AF51B8">
            <w:pPr>
              <w:pStyle w:val="ListParagraph"/>
              <w:numPr>
                <w:ilvl w:val="0"/>
                <w:numId w:val="6"/>
              </w:numPr>
              <w:tabs>
                <w:tab w:val="left" w:pos="394"/>
              </w:tabs>
              <w:ind w:left="252" w:right="214" w:hanging="255"/>
            </w:pPr>
            <w:r w:rsidRPr="009D70BF">
              <w:t xml:space="preserve">Participated &amp; completed successfully AICTE Training </w:t>
            </w:r>
            <w:proofErr w:type="gramStart"/>
            <w:r w:rsidRPr="009D70BF">
              <w:t>And</w:t>
            </w:r>
            <w:proofErr w:type="gramEnd"/>
            <w:r w:rsidRPr="009D70BF">
              <w:t xml:space="preserve"> Learning</w:t>
            </w:r>
            <w:r w:rsidRPr="009D70BF">
              <w:rPr>
                <w:spacing w:val="-6"/>
              </w:rPr>
              <w:t xml:space="preserve"> </w:t>
            </w:r>
            <w:r w:rsidRPr="009D70BF">
              <w:t>(ATAL)</w:t>
            </w:r>
            <w:r w:rsidRPr="009D70BF">
              <w:rPr>
                <w:spacing w:val="-3"/>
              </w:rPr>
              <w:t xml:space="preserve"> </w:t>
            </w:r>
            <w:r w:rsidRPr="009D70BF">
              <w:t>Academy</w:t>
            </w:r>
            <w:r w:rsidRPr="009D70BF">
              <w:rPr>
                <w:spacing w:val="-3"/>
              </w:rPr>
              <w:t xml:space="preserve"> </w:t>
            </w:r>
            <w:r w:rsidRPr="009D70BF">
              <w:t>Online</w:t>
            </w:r>
            <w:r w:rsidRPr="009D70BF">
              <w:rPr>
                <w:spacing w:val="-3"/>
              </w:rPr>
              <w:t xml:space="preserve"> </w:t>
            </w:r>
            <w:r w:rsidRPr="009D70BF">
              <w:t>Elementary</w:t>
            </w:r>
            <w:r w:rsidRPr="009D70BF">
              <w:rPr>
                <w:spacing w:val="-4"/>
              </w:rPr>
              <w:t xml:space="preserve"> </w:t>
            </w:r>
            <w:r w:rsidRPr="009D70BF">
              <w:t>FDP</w:t>
            </w:r>
            <w:r w:rsidRPr="009D70BF">
              <w:rPr>
                <w:spacing w:val="-3"/>
              </w:rPr>
              <w:t xml:space="preserve"> </w:t>
            </w:r>
            <w:r w:rsidRPr="009D70BF">
              <w:t>on</w:t>
            </w:r>
            <w:r w:rsidRPr="009D70BF">
              <w:rPr>
                <w:spacing w:val="-3"/>
              </w:rPr>
              <w:t xml:space="preserve"> </w:t>
            </w:r>
            <w:r w:rsidRPr="009D70BF">
              <w:t>“Smart cities for sustainable development” from 07/03/2022 to 11/03/2022 at MNIT, Allahabad.</w:t>
            </w:r>
          </w:p>
          <w:p w:rsidR="009D70BF" w:rsidRDefault="009D70BF" w:rsidP="00AF51B8">
            <w:pPr>
              <w:pStyle w:val="ListParagraph"/>
              <w:numPr>
                <w:ilvl w:val="0"/>
                <w:numId w:val="6"/>
              </w:numPr>
              <w:tabs>
                <w:tab w:val="left" w:pos="394"/>
              </w:tabs>
              <w:ind w:left="252" w:right="214" w:hanging="255"/>
              <w:jc w:val="both"/>
            </w:pPr>
            <w:r w:rsidRPr="009D70BF">
              <w:t>Participated in one week online FDP on Emerging</w:t>
            </w:r>
            <w:r w:rsidRPr="009D70BF">
              <w:rPr>
                <w:spacing w:val="40"/>
              </w:rPr>
              <w:t xml:space="preserve"> </w:t>
            </w:r>
            <w:r w:rsidRPr="009D70BF">
              <w:t xml:space="preserve">Technologies in </w:t>
            </w:r>
            <w:proofErr w:type="gramStart"/>
            <w:r w:rsidRPr="009D70BF">
              <w:t xml:space="preserve">Machine </w:t>
            </w:r>
            <w:r w:rsidR="00DA349E">
              <w:t xml:space="preserve"> </w:t>
            </w:r>
            <w:r w:rsidRPr="009D70BF">
              <w:t>Learning</w:t>
            </w:r>
            <w:proofErr w:type="gramEnd"/>
            <w:r w:rsidRPr="009D70BF">
              <w:t xml:space="preserve"> 30</w:t>
            </w:r>
            <w:r w:rsidRPr="009D70BF">
              <w:rPr>
                <w:vertAlign w:val="superscript"/>
              </w:rPr>
              <w:t>th</w:t>
            </w:r>
            <w:r w:rsidRPr="009D70BF">
              <w:t xml:space="preserve"> January-3</w:t>
            </w:r>
            <w:r w:rsidRPr="009D70BF">
              <w:rPr>
                <w:vertAlign w:val="superscript"/>
              </w:rPr>
              <w:t>rd</w:t>
            </w:r>
            <w:r w:rsidRPr="009D70BF">
              <w:t xml:space="preserve"> February 2023 organized by DJSCE, Mumbai.</w:t>
            </w:r>
          </w:p>
          <w:p w:rsidR="00435F33" w:rsidRDefault="00435F33" w:rsidP="00435F33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394" w:right="214" w:hanging="394"/>
              <w:jc w:val="both"/>
            </w:pPr>
            <w:r w:rsidRPr="009D70BF">
              <w:t>Participated &amp; completed successfully AIC</w:t>
            </w:r>
            <w:r>
              <w:t xml:space="preserve">TE Training </w:t>
            </w:r>
            <w:proofErr w:type="gramStart"/>
            <w:r>
              <w:t>And</w:t>
            </w:r>
            <w:proofErr w:type="gramEnd"/>
            <w:r>
              <w:t xml:space="preserve"> Learning (ATAL) </w:t>
            </w:r>
            <w:r w:rsidRPr="009D70BF">
              <w:t>Academy Online Elementary FDP on</w:t>
            </w:r>
            <w:r>
              <w:t xml:space="preserve"> “</w:t>
            </w:r>
            <w:r w:rsidRPr="00435F33">
              <w:t>Artificial Intelligence (AI) leading to Academic Excellence: Transforming Academic Writing &amp; Research</w:t>
            </w:r>
            <w:r>
              <w:t xml:space="preserve">” from </w:t>
            </w:r>
            <w:r w:rsidRPr="00435F33">
              <w:t>12-17 January 2026</w:t>
            </w:r>
            <w:r>
              <w:t xml:space="preserve"> organized by </w:t>
            </w:r>
            <w:r w:rsidRPr="00435F33">
              <w:t>ORIENTAL COLLEGE OF MANAGEMENT, BHOPAL</w:t>
            </w:r>
          </w:p>
          <w:p w:rsidR="00DA349E" w:rsidRDefault="00DA349E" w:rsidP="00DA349E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394" w:right="214" w:hanging="394"/>
              <w:jc w:val="both"/>
            </w:pPr>
            <w:r w:rsidRPr="009D70BF">
              <w:t>Participated in one week online FDP on</w:t>
            </w:r>
            <w:r>
              <w:t xml:space="preserve"> “</w:t>
            </w:r>
            <w:r w:rsidRPr="00DA349E">
              <w:t>Cross Roads of AI and Signal Processing</w:t>
            </w:r>
            <w:r>
              <w:t>” from 27th January-1</w:t>
            </w:r>
            <w:r w:rsidRPr="00DA349E">
              <w:rPr>
                <w:vertAlign w:val="superscript"/>
              </w:rPr>
              <w:t>st</w:t>
            </w:r>
            <w:r>
              <w:t xml:space="preserve"> </w:t>
            </w:r>
            <w:r w:rsidRPr="00DA349E">
              <w:t>February 2025</w:t>
            </w:r>
            <w:r>
              <w:t xml:space="preserve"> organized by DJSCE, Mumbai</w:t>
            </w:r>
            <w:r w:rsidR="00A21833">
              <w:t>.</w:t>
            </w:r>
          </w:p>
          <w:p w:rsidR="00A21833" w:rsidRPr="009D70BF" w:rsidRDefault="00A21833" w:rsidP="00A21833">
            <w:pPr>
              <w:pStyle w:val="ListParagraph"/>
              <w:numPr>
                <w:ilvl w:val="0"/>
                <w:numId w:val="6"/>
              </w:numPr>
              <w:tabs>
                <w:tab w:val="left" w:pos="252"/>
              </w:tabs>
              <w:ind w:left="394" w:right="214" w:hanging="394"/>
              <w:jc w:val="both"/>
            </w:pPr>
            <w:r w:rsidRPr="009D70BF">
              <w:t>Participated &amp; completed successfully</w:t>
            </w:r>
            <w:r>
              <w:t xml:space="preserve"> FDP on “</w:t>
            </w:r>
            <w:r w:rsidRPr="00A21833">
              <w:t>IOT and ML for Advanced Biomedical Signal Processing</w:t>
            </w:r>
            <w:r>
              <w:t xml:space="preserve">” from </w:t>
            </w:r>
            <w:r w:rsidRPr="00A21833">
              <w:t>15th January -24th January, 2025</w:t>
            </w:r>
            <w:r>
              <w:t xml:space="preserve"> organized by </w:t>
            </w:r>
            <w:r w:rsidRPr="00A21833">
              <w:t>Atal Bihari Vajpayee Institute of Information Technology and Management, Gwalior</w:t>
            </w:r>
          </w:p>
          <w:p w:rsidR="00D74FB8" w:rsidRPr="009D70BF" w:rsidRDefault="00D74FB8" w:rsidP="009D70BF">
            <w:pPr>
              <w:pStyle w:val="TableParagraph"/>
              <w:ind w:left="252" w:hanging="255"/>
            </w:pPr>
          </w:p>
        </w:tc>
      </w:tr>
      <w:tr w:rsidR="00B21EF5">
        <w:trPr>
          <w:trHeight w:val="710"/>
        </w:trPr>
        <w:tc>
          <w:tcPr>
            <w:tcW w:w="2816" w:type="dxa"/>
          </w:tcPr>
          <w:p w:rsidR="00B21EF5" w:rsidRDefault="00B21EF5" w:rsidP="009D70BF">
            <w:pPr>
              <w:pStyle w:val="BodyText"/>
              <w:ind w:left="82" w:right="410"/>
            </w:pPr>
            <w:r>
              <w:lastRenderedPageBreak/>
              <w:t>NPTEL courses:</w:t>
            </w:r>
          </w:p>
        </w:tc>
        <w:tc>
          <w:tcPr>
            <w:tcW w:w="275" w:type="dxa"/>
          </w:tcPr>
          <w:p w:rsidR="00B21EF5" w:rsidRDefault="00B21EF5">
            <w:pPr>
              <w:pStyle w:val="TableParagraph"/>
              <w:spacing w:line="247" w:lineRule="exact"/>
              <w:ind w:left="4"/>
              <w:rPr>
                <w:spacing w:val="-10"/>
              </w:rPr>
            </w:pPr>
          </w:p>
        </w:tc>
        <w:tc>
          <w:tcPr>
            <w:tcW w:w="7703" w:type="dxa"/>
            <w:gridSpan w:val="2"/>
          </w:tcPr>
          <w:p w:rsidR="00B21EF5" w:rsidRDefault="00B21EF5" w:rsidP="00B21EF5">
            <w:pPr>
              <w:pStyle w:val="ListParagraph"/>
              <w:numPr>
                <w:ilvl w:val="1"/>
                <w:numId w:val="6"/>
              </w:numPr>
              <w:tabs>
                <w:tab w:val="left" w:pos="394"/>
              </w:tabs>
              <w:ind w:left="394" w:right="214" w:hanging="394"/>
              <w:jc w:val="both"/>
            </w:pPr>
            <w:r w:rsidRPr="009D70BF">
              <w:t>Participated</w:t>
            </w:r>
            <w:r w:rsidRPr="009D70BF">
              <w:rPr>
                <w:spacing w:val="-4"/>
              </w:rPr>
              <w:t xml:space="preserve"> </w:t>
            </w:r>
            <w:r w:rsidRPr="009D70BF">
              <w:t>&amp;</w:t>
            </w:r>
            <w:r w:rsidRPr="009D70BF">
              <w:rPr>
                <w:spacing w:val="-5"/>
              </w:rPr>
              <w:t xml:space="preserve"> </w:t>
            </w:r>
            <w:r w:rsidRPr="009D70BF">
              <w:t>successfully</w:t>
            </w:r>
            <w:r w:rsidRPr="009D70BF">
              <w:rPr>
                <w:spacing w:val="-7"/>
              </w:rPr>
              <w:t xml:space="preserve"> </w:t>
            </w:r>
            <w:r w:rsidRPr="009D70BF">
              <w:t>completed</w:t>
            </w:r>
            <w:r w:rsidRPr="009D70BF">
              <w:rPr>
                <w:spacing w:val="-6"/>
              </w:rPr>
              <w:t xml:space="preserve"> </w:t>
            </w:r>
            <w:r w:rsidRPr="009D70BF">
              <w:t>12</w:t>
            </w:r>
            <w:r w:rsidRPr="009D70BF">
              <w:rPr>
                <w:spacing w:val="-4"/>
              </w:rPr>
              <w:t xml:space="preserve"> </w:t>
            </w:r>
            <w:r w:rsidRPr="009D70BF">
              <w:t>weeks</w:t>
            </w:r>
            <w:r w:rsidRPr="009D70BF">
              <w:rPr>
                <w:spacing w:val="-4"/>
              </w:rPr>
              <w:t xml:space="preserve"> </w:t>
            </w:r>
            <w:r w:rsidRPr="009D70BF">
              <w:t>NPTEL-AICTE FDP on “The joy of computing using Python” on October 2021.</w:t>
            </w:r>
          </w:p>
          <w:p w:rsidR="00B21EF5" w:rsidRPr="009D70BF" w:rsidRDefault="00B21EF5" w:rsidP="00B21EF5">
            <w:pPr>
              <w:pStyle w:val="ListParagraph"/>
              <w:numPr>
                <w:ilvl w:val="1"/>
                <w:numId w:val="6"/>
              </w:numPr>
              <w:tabs>
                <w:tab w:val="left" w:pos="394"/>
              </w:tabs>
              <w:ind w:left="394" w:right="214" w:hanging="394"/>
              <w:jc w:val="both"/>
            </w:pPr>
            <w:r w:rsidRPr="009D70BF">
              <w:t>Participated</w:t>
            </w:r>
            <w:r w:rsidRPr="00B21EF5">
              <w:rPr>
                <w:spacing w:val="-4"/>
              </w:rPr>
              <w:t xml:space="preserve"> </w:t>
            </w:r>
            <w:r w:rsidRPr="009D70BF">
              <w:t>&amp;</w:t>
            </w:r>
            <w:r w:rsidRPr="00B21EF5">
              <w:rPr>
                <w:spacing w:val="-5"/>
              </w:rPr>
              <w:t xml:space="preserve"> </w:t>
            </w:r>
            <w:r w:rsidRPr="009D70BF">
              <w:t>successfully</w:t>
            </w:r>
            <w:r w:rsidRPr="00B21EF5">
              <w:rPr>
                <w:spacing w:val="-7"/>
              </w:rPr>
              <w:t xml:space="preserve"> </w:t>
            </w:r>
            <w:r w:rsidRPr="009D70BF">
              <w:t>completed</w:t>
            </w:r>
            <w:r w:rsidRPr="00B21EF5">
              <w:rPr>
                <w:spacing w:val="-6"/>
              </w:rPr>
              <w:t xml:space="preserve"> </w:t>
            </w:r>
            <w:r w:rsidRPr="009D70BF">
              <w:t>8</w:t>
            </w:r>
            <w:r w:rsidRPr="00B21EF5">
              <w:rPr>
                <w:spacing w:val="-4"/>
              </w:rPr>
              <w:t xml:space="preserve"> </w:t>
            </w:r>
            <w:r w:rsidRPr="009D70BF">
              <w:t>weeks</w:t>
            </w:r>
            <w:r w:rsidRPr="00B21EF5">
              <w:rPr>
                <w:spacing w:val="-4"/>
              </w:rPr>
              <w:t xml:space="preserve"> </w:t>
            </w:r>
            <w:r w:rsidRPr="009D70BF">
              <w:t>NPTEL-AICTE FDP on “Programming, Data Structures and Algorithms Using Python” on October 2022.</w:t>
            </w:r>
          </w:p>
          <w:p w:rsidR="00B21EF5" w:rsidRDefault="00B21EF5" w:rsidP="00B21EF5">
            <w:pPr>
              <w:pStyle w:val="ListParagraph"/>
              <w:numPr>
                <w:ilvl w:val="1"/>
                <w:numId w:val="6"/>
              </w:numPr>
              <w:tabs>
                <w:tab w:val="left" w:pos="394"/>
              </w:tabs>
              <w:ind w:left="394" w:right="214" w:hanging="394"/>
              <w:jc w:val="both"/>
            </w:pPr>
            <w:r w:rsidRPr="009D70BF">
              <w:t>Participated</w:t>
            </w:r>
            <w:r w:rsidRPr="00B21EF5">
              <w:rPr>
                <w:spacing w:val="-4"/>
              </w:rPr>
              <w:t xml:space="preserve"> </w:t>
            </w:r>
            <w:r w:rsidRPr="009D70BF">
              <w:t>&amp;</w:t>
            </w:r>
            <w:r w:rsidRPr="00B21EF5">
              <w:rPr>
                <w:spacing w:val="-5"/>
              </w:rPr>
              <w:t xml:space="preserve"> </w:t>
            </w:r>
            <w:r w:rsidRPr="009D70BF">
              <w:t>successfully</w:t>
            </w:r>
            <w:r w:rsidRPr="00B21EF5">
              <w:rPr>
                <w:spacing w:val="-7"/>
              </w:rPr>
              <w:t xml:space="preserve"> </w:t>
            </w:r>
            <w:r w:rsidRPr="009D70BF">
              <w:t>completed</w:t>
            </w:r>
            <w:r w:rsidRPr="00B21EF5">
              <w:rPr>
                <w:spacing w:val="-6"/>
              </w:rPr>
              <w:t xml:space="preserve"> </w:t>
            </w:r>
            <w:r w:rsidRPr="009D70BF">
              <w:t>8</w:t>
            </w:r>
            <w:r w:rsidRPr="00B21EF5">
              <w:rPr>
                <w:spacing w:val="-4"/>
              </w:rPr>
              <w:t xml:space="preserve"> </w:t>
            </w:r>
            <w:r w:rsidRPr="009D70BF">
              <w:t>weeks</w:t>
            </w:r>
            <w:r w:rsidRPr="00B21EF5">
              <w:rPr>
                <w:spacing w:val="-4"/>
              </w:rPr>
              <w:t xml:space="preserve"> </w:t>
            </w:r>
            <w:r w:rsidRPr="009D70BF">
              <w:t>NPTEL-AICTE FDP on</w:t>
            </w:r>
            <w:r>
              <w:t xml:space="preserve"> “</w:t>
            </w:r>
            <w:r w:rsidRPr="00B21EF5">
              <w:t>Introduction to Machine Learning</w:t>
            </w:r>
            <w:r>
              <w:t>” on September 2022.</w:t>
            </w:r>
          </w:p>
          <w:p w:rsidR="00B21EF5" w:rsidRPr="009D70BF" w:rsidRDefault="00B21EF5" w:rsidP="00B21EF5">
            <w:pPr>
              <w:pStyle w:val="ListParagraph"/>
              <w:numPr>
                <w:ilvl w:val="1"/>
                <w:numId w:val="6"/>
              </w:numPr>
              <w:tabs>
                <w:tab w:val="left" w:pos="394"/>
              </w:tabs>
              <w:ind w:left="394" w:right="214" w:hanging="394"/>
              <w:jc w:val="both"/>
            </w:pPr>
            <w:r w:rsidRPr="009D70BF">
              <w:t>Participated</w:t>
            </w:r>
            <w:r w:rsidRPr="00B21EF5">
              <w:rPr>
                <w:spacing w:val="-4"/>
              </w:rPr>
              <w:t xml:space="preserve"> </w:t>
            </w:r>
            <w:r w:rsidRPr="009D70BF">
              <w:t>&amp;</w:t>
            </w:r>
            <w:r w:rsidRPr="00B21EF5">
              <w:rPr>
                <w:spacing w:val="-5"/>
              </w:rPr>
              <w:t xml:space="preserve"> </w:t>
            </w:r>
            <w:r w:rsidRPr="009D70BF">
              <w:t>successfully</w:t>
            </w:r>
            <w:r w:rsidRPr="00B21EF5">
              <w:rPr>
                <w:spacing w:val="-7"/>
              </w:rPr>
              <w:t xml:space="preserve"> </w:t>
            </w:r>
            <w:r w:rsidRPr="009D70BF">
              <w:t>completed</w:t>
            </w:r>
            <w:r w:rsidRPr="00B21EF5">
              <w:rPr>
                <w:spacing w:val="-6"/>
              </w:rPr>
              <w:t xml:space="preserve"> </w:t>
            </w:r>
            <w:r w:rsidRPr="009D70BF">
              <w:t>8</w:t>
            </w:r>
            <w:r w:rsidRPr="00B21EF5">
              <w:rPr>
                <w:spacing w:val="-4"/>
              </w:rPr>
              <w:t xml:space="preserve"> </w:t>
            </w:r>
            <w:r w:rsidRPr="009D70BF">
              <w:t>weeks</w:t>
            </w:r>
            <w:r w:rsidRPr="00B21EF5">
              <w:rPr>
                <w:spacing w:val="-4"/>
              </w:rPr>
              <w:t xml:space="preserve"> </w:t>
            </w:r>
            <w:r w:rsidRPr="009D70BF">
              <w:t>NPTEL-AICTE FDP on</w:t>
            </w:r>
            <w:r>
              <w:t xml:space="preserve"> “</w:t>
            </w:r>
            <w:r>
              <w:t>Machine Learning and Deep Learning - Fundamentals and Applications</w:t>
            </w:r>
            <w:r>
              <w:t>” on October 2025.</w:t>
            </w:r>
          </w:p>
        </w:tc>
      </w:tr>
      <w:tr w:rsidR="00307155">
        <w:trPr>
          <w:trHeight w:val="710"/>
        </w:trPr>
        <w:tc>
          <w:tcPr>
            <w:tcW w:w="2816" w:type="dxa"/>
          </w:tcPr>
          <w:p w:rsidR="00307155" w:rsidRDefault="00307155" w:rsidP="009D70BF">
            <w:pPr>
              <w:pStyle w:val="BodyText"/>
              <w:ind w:left="82" w:right="410"/>
            </w:pPr>
            <w:r>
              <w:t>Journal reviewer</w:t>
            </w:r>
          </w:p>
        </w:tc>
        <w:tc>
          <w:tcPr>
            <w:tcW w:w="275" w:type="dxa"/>
          </w:tcPr>
          <w:p w:rsidR="00307155" w:rsidRDefault="00307155">
            <w:pPr>
              <w:pStyle w:val="TableParagraph"/>
              <w:spacing w:line="247" w:lineRule="exact"/>
              <w:ind w:left="4"/>
              <w:rPr>
                <w:spacing w:val="-10"/>
              </w:rPr>
            </w:pPr>
            <w:r>
              <w:rPr>
                <w:spacing w:val="-10"/>
              </w:rPr>
              <w:t>:</w:t>
            </w:r>
          </w:p>
        </w:tc>
        <w:tc>
          <w:tcPr>
            <w:tcW w:w="7703" w:type="dxa"/>
            <w:gridSpan w:val="2"/>
          </w:tcPr>
          <w:p w:rsidR="00307155" w:rsidRPr="009D70BF" w:rsidRDefault="00307155" w:rsidP="00307155">
            <w:pPr>
              <w:pStyle w:val="ListParagraph"/>
              <w:tabs>
                <w:tab w:val="left" w:pos="394"/>
              </w:tabs>
              <w:ind w:left="394" w:right="214" w:hanging="283"/>
              <w:jc w:val="both"/>
            </w:pPr>
            <w:proofErr w:type="spellStart"/>
            <w:r w:rsidRPr="00307155">
              <w:t>Recognised</w:t>
            </w:r>
            <w:proofErr w:type="spellEnd"/>
            <w:r w:rsidRPr="00307155">
              <w:t xml:space="preserve"> as a PEER reviewer for the journal "Information sciences" by Elsevier</w:t>
            </w:r>
          </w:p>
        </w:tc>
      </w:tr>
    </w:tbl>
    <w:p w:rsidR="00D74FB8" w:rsidRDefault="00D74FB8">
      <w:pPr>
        <w:pStyle w:val="TableParagraph"/>
        <w:sectPr w:rsidR="00D74FB8">
          <w:type w:val="continuous"/>
          <w:pgSz w:w="11920" w:h="16850"/>
          <w:pgMar w:top="1400" w:right="425" w:bottom="280" w:left="425" w:header="720" w:footer="720" w:gutter="0"/>
          <w:cols w:space="720"/>
        </w:sectPr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  <w:spacing w:before="1"/>
      </w:pPr>
    </w:p>
    <w:p w:rsidR="00D74FB8" w:rsidRDefault="00F27659" w:rsidP="009D70BF">
      <w:pPr>
        <w:pStyle w:val="BodyText"/>
        <w:spacing w:before="71"/>
        <w:ind w:left="1044" w:right="1049" w:hanging="538"/>
        <w:jc w:val="both"/>
      </w:pPr>
      <w:r>
        <w:br w:type="column"/>
      </w:r>
      <w:r>
        <w:lastRenderedPageBreak/>
        <w:t>:</w:t>
      </w:r>
      <w:r>
        <w:rPr>
          <w:spacing w:val="40"/>
        </w:rPr>
        <w:t xml:space="preserve"> </w:t>
      </w: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ListParagraph"/>
        <w:jc w:val="both"/>
        <w:sectPr w:rsidR="00D74FB8">
          <w:pgSz w:w="11920" w:h="16850"/>
          <w:pgMar w:top="680" w:right="425" w:bottom="280" w:left="425" w:header="720" w:footer="720" w:gutter="0"/>
          <w:cols w:num="2" w:space="720" w:equalWidth="0">
            <w:col w:w="3210" w:space="40"/>
            <w:col w:w="7820"/>
          </w:cols>
        </w:sectPr>
      </w:pPr>
    </w:p>
    <w:p w:rsidR="00D74FB8" w:rsidRDefault="00F27659">
      <w:pPr>
        <w:pStyle w:val="BodyText"/>
        <w:spacing w:before="74"/>
        <w:ind w:left="893"/>
      </w:pPr>
      <w:r>
        <w:lastRenderedPageBreak/>
        <w:t>Coursera</w:t>
      </w:r>
      <w:r>
        <w:rPr>
          <w:spacing w:val="-13"/>
        </w:rPr>
        <w:t xml:space="preserve"> </w:t>
      </w:r>
      <w:r>
        <w:t>online</w:t>
      </w:r>
      <w:r>
        <w:rPr>
          <w:spacing w:val="-13"/>
        </w:rPr>
        <w:t xml:space="preserve"> </w:t>
      </w:r>
      <w:r>
        <w:t xml:space="preserve">courses </w:t>
      </w:r>
      <w:r>
        <w:rPr>
          <w:spacing w:val="-2"/>
        </w:rPr>
        <w:t>completed:</w:t>
      </w: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  <w:spacing w:before="252"/>
      </w:pPr>
    </w:p>
    <w:p w:rsidR="00D74FB8" w:rsidRDefault="00F27659">
      <w:pPr>
        <w:pStyle w:val="BodyText"/>
        <w:ind w:left="893"/>
      </w:pPr>
      <w:r>
        <w:t>Webinar</w:t>
      </w:r>
      <w:r>
        <w:rPr>
          <w:spacing w:val="-3"/>
        </w:rPr>
        <w:t xml:space="preserve"> </w:t>
      </w:r>
      <w:r>
        <w:rPr>
          <w:spacing w:val="-2"/>
        </w:rPr>
        <w:t>organized:</w:t>
      </w: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  <w:spacing w:before="1"/>
      </w:pPr>
    </w:p>
    <w:p w:rsidR="00D74FB8" w:rsidRDefault="00F27659">
      <w:pPr>
        <w:pStyle w:val="BodyText"/>
        <w:ind w:left="893"/>
      </w:pPr>
      <w:r>
        <w:t>FDP</w:t>
      </w:r>
      <w:r>
        <w:rPr>
          <w:spacing w:val="-2"/>
        </w:rPr>
        <w:t xml:space="preserve"> organized:</w:t>
      </w: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F27659">
      <w:pPr>
        <w:pStyle w:val="BodyText"/>
        <w:ind w:left="893"/>
      </w:pPr>
      <w:r>
        <w:t>Webinar</w:t>
      </w:r>
      <w:r>
        <w:rPr>
          <w:spacing w:val="-3"/>
        </w:rPr>
        <w:t xml:space="preserve"> </w:t>
      </w:r>
      <w:r>
        <w:rPr>
          <w:spacing w:val="-2"/>
        </w:rPr>
        <w:t>attended:</w:t>
      </w: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</w:pPr>
    </w:p>
    <w:p w:rsidR="00D74FB8" w:rsidRDefault="00D74FB8">
      <w:pPr>
        <w:pStyle w:val="BodyText"/>
        <w:spacing w:before="1"/>
      </w:pPr>
    </w:p>
    <w:p w:rsidR="00D74FB8" w:rsidRDefault="00F27659">
      <w:pPr>
        <w:pStyle w:val="BodyText"/>
        <w:spacing w:before="1"/>
        <w:ind w:left="893"/>
      </w:pPr>
      <w:r>
        <w:t>Activity</w:t>
      </w:r>
      <w:r>
        <w:rPr>
          <w:spacing w:val="-7"/>
        </w:rPr>
        <w:t xml:space="preserve"> </w:t>
      </w:r>
      <w:r>
        <w:rPr>
          <w:spacing w:val="-2"/>
        </w:rPr>
        <w:t>organized:</w:t>
      </w:r>
    </w:p>
    <w:p w:rsidR="00D74FB8" w:rsidRDefault="00D74FB8">
      <w:pPr>
        <w:pStyle w:val="BodyText"/>
      </w:pPr>
    </w:p>
    <w:p w:rsidR="00D74FB8" w:rsidRDefault="00D74FB8">
      <w:pPr>
        <w:pStyle w:val="BodyText"/>
        <w:spacing w:before="251"/>
      </w:pPr>
    </w:p>
    <w:p w:rsidR="00D74FB8" w:rsidRDefault="00F27659">
      <w:pPr>
        <w:pStyle w:val="BodyText"/>
        <w:ind w:left="893"/>
      </w:pPr>
      <w:r>
        <w:rPr>
          <w:spacing w:val="-2"/>
        </w:rPr>
        <w:t>Training: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74" w:line="252" w:lineRule="exact"/>
        <w:ind w:left="1396" w:hanging="503"/>
      </w:pPr>
      <w:r>
        <w:br w:type="column"/>
      </w:r>
      <w:r>
        <w:lastRenderedPageBreak/>
        <w:t>5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everyone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Wireless</w:t>
      </w:r>
      <w:r>
        <w:rPr>
          <w:spacing w:val="-5"/>
        </w:rPr>
        <w:t xml:space="preserve"> </w:t>
      </w:r>
      <w:r>
        <w:t>Communications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Everybody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Interfacing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Arduino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1" w:line="252" w:lineRule="exact"/>
        <w:ind w:left="1396" w:hanging="503"/>
      </w:pPr>
      <w:r>
        <w:t>Machine</w:t>
      </w:r>
      <w:r>
        <w:rPr>
          <w:spacing w:val="-5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5"/>
        </w:rPr>
        <w:t>all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Understanding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Visualizing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Python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2" w:line="252" w:lineRule="exact"/>
        <w:ind w:left="1396" w:hanging="503"/>
      </w:pPr>
      <w:r>
        <w:t>Introduction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analytics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Tools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spacing w:val="-2"/>
        </w:rPr>
        <w:t>science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1" w:line="252" w:lineRule="exact"/>
        <w:ind w:left="1396" w:hanging="503"/>
      </w:pPr>
      <w:r>
        <w:t>Python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data</w:t>
      </w:r>
      <w:r>
        <w:rPr>
          <w:spacing w:val="-1"/>
        </w:rPr>
        <w:t xml:space="preserve"> </w:t>
      </w:r>
      <w:proofErr w:type="gramStart"/>
      <w:r>
        <w:t>science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Development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Statistics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 xml:space="preserve">with </w:t>
      </w:r>
      <w:r>
        <w:rPr>
          <w:spacing w:val="-2"/>
        </w:rPr>
        <w:t>Python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7"/>
        </w:tabs>
        <w:ind w:right="1050"/>
      </w:pPr>
      <w:r>
        <w:t>5</w:t>
      </w:r>
      <w:r>
        <w:rPr>
          <w:spacing w:val="80"/>
        </w:rPr>
        <w:t xml:space="preserve"> </w:t>
      </w:r>
      <w:r>
        <w:t>courses</w:t>
      </w:r>
      <w:r>
        <w:rPr>
          <w:spacing w:val="80"/>
        </w:rPr>
        <w:t xml:space="preserve"> </w:t>
      </w:r>
      <w:r>
        <w:t>on:</w:t>
      </w:r>
      <w:r>
        <w:rPr>
          <w:spacing w:val="80"/>
        </w:rPr>
        <w:t xml:space="preserve"> </w:t>
      </w:r>
      <w:r>
        <w:t>Programming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Everybody</w:t>
      </w:r>
      <w:r>
        <w:rPr>
          <w:spacing w:val="80"/>
        </w:rPr>
        <w:t xml:space="preserve"> </w:t>
      </w:r>
      <w:r>
        <w:t>(Getting Started with Python)</w:t>
      </w:r>
    </w:p>
    <w:p w:rsidR="00D74FB8" w:rsidRDefault="00F27659">
      <w:pPr>
        <w:pStyle w:val="BodyText"/>
        <w:ind w:left="1397"/>
      </w:pPr>
      <w:r>
        <w:t>Python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Structures</w:t>
      </w:r>
    </w:p>
    <w:p w:rsidR="00D74FB8" w:rsidRDefault="00F27659">
      <w:pPr>
        <w:pStyle w:val="BodyText"/>
        <w:spacing w:before="2"/>
        <w:ind w:left="1397" w:right="2684"/>
      </w:pPr>
      <w:r>
        <w:t>Using</w:t>
      </w:r>
      <w:r>
        <w:rPr>
          <w:spacing w:val="-8"/>
        </w:rPr>
        <w:t xml:space="preserve"> </w:t>
      </w:r>
      <w:r>
        <w:t>Python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Data Using Databases with Python</w:t>
      </w:r>
    </w:p>
    <w:p w:rsidR="00D74FB8" w:rsidRDefault="00F27659">
      <w:pPr>
        <w:pStyle w:val="BodyText"/>
        <w:spacing w:line="251" w:lineRule="exact"/>
        <w:ind w:left="1397"/>
      </w:pPr>
      <w:r>
        <w:t>Capstone</w:t>
      </w:r>
      <w:r>
        <w:rPr>
          <w:spacing w:val="-5"/>
        </w:rPr>
        <w:t xml:space="preserve"> </w:t>
      </w:r>
      <w:r>
        <w:t>Retrieving,</w:t>
      </w:r>
      <w:r>
        <w:rPr>
          <w:spacing w:val="-5"/>
        </w:rPr>
        <w:t xml:space="preserve"> </w:t>
      </w:r>
      <w:r>
        <w:t>Processing,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Visualizing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2" w:line="252" w:lineRule="exact"/>
        <w:ind w:left="1396" w:hanging="503"/>
      </w:pPr>
      <w:r>
        <w:t>AI</w:t>
      </w:r>
      <w:r>
        <w:rPr>
          <w:spacing w:val="-6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rPr>
          <w:spacing w:val="-2"/>
        </w:rPr>
        <w:t>everyon</w:t>
      </w:r>
      <w:r>
        <w:rPr>
          <w:spacing w:val="-2"/>
        </w:rPr>
        <w:t>e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Assessment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Professional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1" w:line="252" w:lineRule="exact"/>
        <w:ind w:left="1396" w:hanging="503"/>
      </w:pPr>
      <w:r>
        <w:t>Learning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Teach</w:t>
      </w:r>
      <w:r>
        <w:rPr>
          <w:spacing w:val="-1"/>
        </w:rPr>
        <w:t xml:space="preserve"> </w:t>
      </w:r>
      <w:r>
        <w:rPr>
          <w:spacing w:val="-2"/>
        </w:rPr>
        <w:t>Online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line="252" w:lineRule="exact"/>
        <w:ind w:left="1396" w:hanging="503"/>
      </w:pPr>
      <w:r>
        <w:t>Image</w:t>
      </w:r>
      <w:r>
        <w:rPr>
          <w:spacing w:val="-4"/>
        </w:rPr>
        <w:t xml:space="preserve"> </w:t>
      </w:r>
      <w:r>
        <w:t>Processing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Python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7"/>
        </w:tabs>
        <w:ind w:right="1052"/>
      </w:pPr>
      <w:r>
        <w:t>Introduction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proofErr w:type="spellStart"/>
      <w:r>
        <w:t>TensorFlow</w:t>
      </w:r>
      <w:proofErr w:type="spellEnd"/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Artificial</w:t>
      </w:r>
      <w:r>
        <w:rPr>
          <w:spacing w:val="40"/>
        </w:rPr>
        <w:t xml:space="preserve"> </w:t>
      </w:r>
      <w:r>
        <w:t>Intelligence, Machine Learning, and Deep Learning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ind w:left="1396" w:hanging="503"/>
      </w:pPr>
      <w:r>
        <w:t>Spreadsheets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Beginners</w:t>
      </w:r>
      <w:r>
        <w:rPr>
          <w:spacing w:val="-5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rPr>
          <w:spacing w:val="-2"/>
        </w:rPr>
        <w:t>Sheets</w:t>
      </w:r>
    </w:p>
    <w:p w:rsidR="00D74FB8" w:rsidRDefault="00F27659">
      <w:pPr>
        <w:pStyle w:val="ListParagraph"/>
        <w:numPr>
          <w:ilvl w:val="1"/>
          <w:numId w:val="6"/>
        </w:numPr>
        <w:tabs>
          <w:tab w:val="left" w:pos="1396"/>
        </w:tabs>
        <w:spacing w:before="1"/>
        <w:ind w:left="1396" w:hanging="503"/>
      </w:pPr>
      <w:r>
        <w:t>Support</w:t>
      </w:r>
      <w:r>
        <w:rPr>
          <w:spacing w:val="-6"/>
        </w:rPr>
        <w:t xml:space="preserve"> </w:t>
      </w:r>
      <w:r>
        <w:t>Vector</w:t>
      </w:r>
      <w:r>
        <w:rPr>
          <w:spacing w:val="-5"/>
        </w:rPr>
        <w:t xml:space="preserve"> </w:t>
      </w:r>
      <w:r>
        <w:t>Machines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spellStart"/>
      <w:r>
        <w:t>scikit</w:t>
      </w:r>
      <w:proofErr w:type="spellEnd"/>
      <w:r>
        <w:t>-</w:t>
      </w:r>
      <w:r>
        <w:rPr>
          <w:spacing w:val="-4"/>
        </w:rPr>
        <w:t>learn</w:t>
      </w:r>
    </w:p>
    <w:p w:rsidR="00D74FB8" w:rsidRDefault="00F27659">
      <w:pPr>
        <w:pStyle w:val="ListParagraph"/>
        <w:numPr>
          <w:ilvl w:val="0"/>
          <w:numId w:val="5"/>
        </w:numPr>
        <w:tabs>
          <w:tab w:val="left" w:pos="1253"/>
        </w:tabs>
        <w:spacing w:before="252"/>
        <w:ind w:right="1048"/>
        <w:jc w:val="both"/>
      </w:pPr>
      <w:r>
        <w:t xml:space="preserve">Three </w:t>
      </w:r>
      <w:proofErr w:type="gramStart"/>
      <w:r>
        <w:t>days</w:t>
      </w:r>
      <w:proofErr w:type="gramEnd"/>
      <w:r>
        <w:t xml:space="preserve"> webinar series on </w:t>
      </w:r>
      <w:r>
        <w:rPr>
          <w:color w:val="212121"/>
        </w:rPr>
        <w:t xml:space="preserve">Machine Learning: Applications in Communication &amp; Signal Processing from </w:t>
      </w:r>
      <w:r>
        <w:t>22</w:t>
      </w:r>
      <w:r>
        <w:rPr>
          <w:vertAlign w:val="superscript"/>
        </w:rPr>
        <w:t>nd</w:t>
      </w:r>
      <w:r>
        <w:t xml:space="preserve"> July-24</w:t>
      </w:r>
      <w:r>
        <w:rPr>
          <w:vertAlign w:val="superscript"/>
        </w:rPr>
        <w:t>th</w:t>
      </w:r>
      <w:r>
        <w:t xml:space="preserve"> July 2021</w:t>
      </w:r>
    </w:p>
    <w:p w:rsidR="00D74FB8" w:rsidRDefault="00D74FB8">
      <w:pPr>
        <w:pStyle w:val="BodyText"/>
      </w:pPr>
    </w:p>
    <w:p w:rsidR="00D74FB8" w:rsidRDefault="00F27659">
      <w:pPr>
        <w:pStyle w:val="ListParagraph"/>
        <w:numPr>
          <w:ilvl w:val="0"/>
          <w:numId w:val="4"/>
        </w:numPr>
        <w:tabs>
          <w:tab w:val="left" w:pos="1253"/>
        </w:tabs>
        <w:spacing w:before="1"/>
        <w:ind w:right="1046"/>
        <w:jc w:val="both"/>
      </w:pPr>
      <w:r>
        <w:t>Organized one week</w:t>
      </w:r>
      <w:r>
        <w:rPr>
          <w:spacing w:val="-1"/>
        </w:rPr>
        <w:t xml:space="preserve"> </w:t>
      </w:r>
      <w:r>
        <w:t>FDP on “ADSP-Road map to machine Learning” from 7 January-11 January 2020 organize</w:t>
      </w:r>
      <w:r>
        <w:t>d by DJSCE, Mumbai</w:t>
      </w:r>
    </w:p>
    <w:p w:rsidR="00D74FB8" w:rsidRDefault="00D74FB8">
      <w:pPr>
        <w:pStyle w:val="BodyText"/>
      </w:pPr>
    </w:p>
    <w:p w:rsidR="00D74FB8" w:rsidRDefault="00F27659">
      <w:pPr>
        <w:pStyle w:val="ListParagraph"/>
        <w:numPr>
          <w:ilvl w:val="0"/>
          <w:numId w:val="3"/>
        </w:numPr>
        <w:tabs>
          <w:tab w:val="left" w:pos="1253"/>
        </w:tabs>
        <w:spacing w:before="1"/>
        <w:ind w:right="1049"/>
        <w:jc w:val="both"/>
      </w:pPr>
      <w:r>
        <w:t>Attended online webinar titled “</w:t>
      </w:r>
      <w:proofErr w:type="spellStart"/>
      <w:r>
        <w:t>Covid</w:t>
      </w:r>
      <w:proofErr w:type="spellEnd"/>
      <w:r>
        <w:t xml:space="preserve"> 19-consideration for vaccine” on May 12, 2020.</w:t>
      </w:r>
    </w:p>
    <w:p w:rsidR="00D74FB8" w:rsidRDefault="00F27659">
      <w:pPr>
        <w:pStyle w:val="ListParagraph"/>
        <w:numPr>
          <w:ilvl w:val="0"/>
          <w:numId w:val="3"/>
        </w:numPr>
        <w:tabs>
          <w:tab w:val="left" w:pos="1253"/>
        </w:tabs>
        <w:ind w:right="1053"/>
        <w:jc w:val="both"/>
      </w:pPr>
      <w:r>
        <w:t xml:space="preserve">Participated in Webinar Series on Machine Learning and Artificial Intelligence from 23rd May, 2020 to 27th May, </w:t>
      </w:r>
      <w:r>
        <w:rPr>
          <w:spacing w:val="-2"/>
        </w:rPr>
        <w:t>2020.</w:t>
      </w:r>
    </w:p>
    <w:p w:rsidR="00D74FB8" w:rsidRDefault="00F27659">
      <w:pPr>
        <w:pStyle w:val="ListParagraph"/>
        <w:numPr>
          <w:ilvl w:val="0"/>
          <w:numId w:val="3"/>
        </w:numPr>
        <w:tabs>
          <w:tab w:val="left" w:pos="1253"/>
        </w:tabs>
        <w:ind w:right="1046"/>
        <w:jc w:val="both"/>
        <w:rPr>
          <w:b/>
        </w:rPr>
      </w:pPr>
      <w:r>
        <w:t>Attended online webinar titled “R</w:t>
      </w:r>
      <w:r>
        <w:t>ecent trends in</w:t>
      </w:r>
      <w:r>
        <w:rPr>
          <w:spacing w:val="40"/>
        </w:rPr>
        <w:t xml:space="preserve"> </w:t>
      </w:r>
      <w:r>
        <w:t>Microwave Engineering and Internet of Things” held on 6</w:t>
      </w:r>
      <w:r>
        <w:rPr>
          <w:vertAlign w:val="superscript"/>
        </w:rPr>
        <w:t>th</w:t>
      </w:r>
      <w:r>
        <w:t xml:space="preserve"> and 7</w:t>
      </w:r>
      <w:r>
        <w:rPr>
          <w:vertAlign w:val="superscript"/>
        </w:rPr>
        <w:t>th</w:t>
      </w:r>
      <w:r>
        <w:t xml:space="preserve"> of June 2020 organized by Department of EXTC, DJSCE, Mumbai</w:t>
      </w:r>
    </w:p>
    <w:p w:rsidR="00D74FB8" w:rsidRDefault="00D74FB8">
      <w:pPr>
        <w:pStyle w:val="BodyText"/>
      </w:pPr>
    </w:p>
    <w:p w:rsidR="00D74FB8" w:rsidRDefault="00F27659">
      <w:pPr>
        <w:pStyle w:val="ListParagraph"/>
        <w:numPr>
          <w:ilvl w:val="0"/>
          <w:numId w:val="2"/>
        </w:numPr>
        <w:tabs>
          <w:tab w:val="left" w:pos="1253"/>
        </w:tabs>
        <w:ind w:right="1045"/>
        <w:jc w:val="both"/>
      </w:pPr>
      <w:r>
        <w:t>Faculty Coordinator of DJ Strike 2018-19, DJ Strike 2019-20,</w:t>
      </w:r>
      <w:r>
        <w:rPr>
          <w:spacing w:val="-3"/>
        </w:rPr>
        <w:t xml:space="preserve"> </w:t>
      </w:r>
      <w:r>
        <w:t>DJ</w:t>
      </w:r>
      <w:r>
        <w:rPr>
          <w:spacing w:val="-1"/>
        </w:rPr>
        <w:t xml:space="preserve"> </w:t>
      </w:r>
      <w:r>
        <w:t>Strike</w:t>
      </w:r>
      <w:r>
        <w:rPr>
          <w:spacing w:val="-3"/>
        </w:rPr>
        <w:t xml:space="preserve"> </w:t>
      </w:r>
      <w:r>
        <w:t>2020-21,</w:t>
      </w:r>
      <w:r>
        <w:rPr>
          <w:spacing w:val="-3"/>
        </w:rPr>
        <w:t xml:space="preserve"> </w:t>
      </w:r>
      <w:r>
        <w:t>DJ</w:t>
      </w:r>
      <w:r>
        <w:rPr>
          <w:spacing w:val="-3"/>
        </w:rPr>
        <w:t xml:space="preserve"> </w:t>
      </w:r>
      <w:r>
        <w:t>Strike</w:t>
      </w:r>
      <w:r>
        <w:rPr>
          <w:spacing w:val="-3"/>
        </w:rPr>
        <w:t xml:space="preserve"> </w:t>
      </w:r>
      <w:r>
        <w:t>2021-22,</w:t>
      </w:r>
      <w:r>
        <w:rPr>
          <w:spacing w:val="-3"/>
        </w:rPr>
        <w:t xml:space="preserve"> </w:t>
      </w:r>
      <w:r>
        <w:t>DJS</w:t>
      </w:r>
      <w:r>
        <w:rPr>
          <w:spacing w:val="-3"/>
        </w:rPr>
        <w:t xml:space="preserve"> </w:t>
      </w:r>
      <w:r>
        <w:t>Strike</w:t>
      </w:r>
      <w:r>
        <w:rPr>
          <w:spacing w:val="-5"/>
        </w:rPr>
        <w:t xml:space="preserve"> </w:t>
      </w:r>
      <w:r>
        <w:t>2022-23,</w:t>
      </w:r>
      <w:r>
        <w:rPr>
          <w:spacing w:val="-2"/>
        </w:rPr>
        <w:t xml:space="preserve"> </w:t>
      </w:r>
      <w:r>
        <w:t>DJS</w:t>
      </w:r>
      <w:r>
        <w:rPr>
          <w:spacing w:val="-2"/>
        </w:rPr>
        <w:t xml:space="preserve"> </w:t>
      </w:r>
      <w:r>
        <w:t>Strike</w:t>
      </w:r>
      <w:r>
        <w:rPr>
          <w:spacing w:val="-2"/>
        </w:rPr>
        <w:t xml:space="preserve"> </w:t>
      </w:r>
      <w:r>
        <w:t>2023-24</w:t>
      </w:r>
      <w:r>
        <w:rPr>
          <w:spacing w:val="-2"/>
        </w:rPr>
        <w:t xml:space="preserve"> </w:t>
      </w:r>
      <w:r>
        <w:t>organized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EXTC, </w:t>
      </w:r>
      <w:r>
        <w:rPr>
          <w:spacing w:val="-2"/>
        </w:rPr>
        <w:t>DJSCE.</w:t>
      </w:r>
    </w:p>
    <w:p w:rsidR="00D74FB8" w:rsidRDefault="00D74FB8">
      <w:pPr>
        <w:pStyle w:val="BodyText"/>
      </w:pPr>
    </w:p>
    <w:p w:rsidR="00D74FB8" w:rsidRDefault="00F27659">
      <w:pPr>
        <w:pStyle w:val="ListParagraph"/>
        <w:numPr>
          <w:ilvl w:val="0"/>
          <w:numId w:val="1"/>
        </w:numPr>
        <w:tabs>
          <w:tab w:val="left" w:pos="1253"/>
        </w:tabs>
        <w:ind w:right="1052"/>
        <w:jc w:val="both"/>
      </w:pPr>
      <w:r>
        <w:t xml:space="preserve">Attended and successfully completed the Teach the Trainer (T3) Workshop on Computational Linguistics &amp; Natural Language Processing Conducted ONLINE by the IBM ICE </w:t>
      </w:r>
      <w:r>
        <w:rPr>
          <w:spacing w:val="-2"/>
        </w:rPr>
        <w:t>Team.</w:t>
      </w:r>
    </w:p>
    <w:p w:rsidR="00D74FB8" w:rsidRDefault="00F27659">
      <w:pPr>
        <w:pStyle w:val="ListParagraph"/>
        <w:numPr>
          <w:ilvl w:val="0"/>
          <w:numId w:val="1"/>
        </w:numPr>
        <w:tabs>
          <w:tab w:val="left" w:pos="1253"/>
        </w:tabs>
        <w:ind w:right="1047"/>
        <w:jc w:val="both"/>
      </w:pPr>
      <w:r>
        <w:t>Participated and s</w:t>
      </w:r>
      <w:r>
        <w:t>uccessfully completed python 3.4.3 training session from 03/05/2020 to 07/05/2020 provided</w:t>
      </w:r>
      <w:r>
        <w:rPr>
          <w:spacing w:val="40"/>
        </w:rPr>
        <w:t xml:space="preserve"> </w:t>
      </w:r>
      <w:r>
        <w:t>by spoken tutorial IITB.</w:t>
      </w:r>
    </w:p>
    <w:p w:rsidR="00D74FB8" w:rsidRDefault="00F27659">
      <w:pPr>
        <w:pStyle w:val="ListParagraph"/>
        <w:numPr>
          <w:ilvl w:val="0"/>
          <w:numId w:val="1"/>
        </w:numPr>
        <w:tabs>
          <w:tab w:val="left" w:pos="1253"/>
        </w:tabs>
        <w:spacing w:before="1"/>
        <w:ind w:right="1049"/>
        <w:jc w:val="both"/>
      </w:pPr>
      <w:r>
        <w:t>Participated in Innovation Ambassador Training</w:t>
      </w:r>
      <w:r>
        <w:rPr>
          <w:spacing w:val="40"/>
        </w:rPr>
        <w:t xml:space="preserve"> </w:t>
      </w:r>
      <w:r>
        <w:t>Foundation Level (total 15 sessions of 30 hours) conducted by</w:t>
      </w:r>
      <w:r>
        <w:rPr>
          <w:spacing w:val="-3"/>
        </w:rPr>
        <w:t xml:space="preserve"> </w:t>
      </w:r>
      <w:proofErr w:type="spellStart"/>
      <w:r>
        <w:t>MoE’s</w:t>
      </w:r>
      <w:proofErr w:type="spellEnd"/>
      <w:r>
        <w:t xml:space="preserve"> innovation Cell</w:t>
      </w:r>
      <w:r>
        <w:rPr>
          <w:spacing w:val="-1"/>
        </w:rPr>
        <w:t xml:space="preserve"> </w:t>
      </w:r>
      <w:r>
        <w:t>&amp;AICTE du</w:t>
      </w:r>
      <w:r>
        <w:t>ring</w:t>
      </w:r>
      <w:r>
        <w:rPr>
          <w:spacing w:val="-3"/>
        </w:rPr>
        <w:t xml:space="preserve"> </w:t>
      </w:r>
      <w:r>
        <w:t>the IIC</w:t>
      </w:r>
      <w:r>
        <w:rPr>
          <w:spacing w:val="-1"/>
        </w:rPr>
        <w:t xml:space="preserve"> </w:t>
      </w:r>
      <w:r>
        <w:t>calendar year 2021-22.</w:t>
      </w:r>
    </w:p>
    <w:p w:rsidR="00D74FB8" w:rsidRDefault="00D74FB8">
      <w:pPr>
        <w:pStyle w:val="ListParagraph"/>
        <w:jc w:val="both"/>
        <w:sectPr w:rsidR="00D74FB8">
          <w:pgSz w:w="11920" w:h="16850"/>
          <w:pgMar w:top="1340" w:right="425" w:bottom="280" w:left="425" w:header="720" w:footer="720" w:gutter="0"/>
          <w:cols w:num="2" w:space="720" w:equalWidth="0">
            <w:col w:w="3060" w:space="404"/>
            <w:col w:w="7606"/>
          </w:cols>
        </w:sectPr>
      </w:pPr>
    </w:p>
    <w:p w:rsidR="00D74FB8" w:rsidRDefault="00D74FB8">
      <w:pPr>
        <w:pStyle w:val="BodyText"/>
        <w:spacing w:before="4"/>
        <w:rPr>
          <w:sz w:val="17"/>
        </w:rPr>
      </w:pPr>
    </w:p>
    <w:sectPr w:rsidR="00D74FB8">
      <w:pgSz w:w="11920" w:h="16850"/>
      <w:pgMar w:top="19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0375D"/>
    <w:multiLevelType w:val="hybridMultilevel"/>
    <w:tmpl w:val="45B24DEE"/>
    <w:lvl w:ilvl="0" w:tplc="34167878">
      <w:start w:val="1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16974A">
      <w:numFmt w:val="bullet"/>
      <w:lvlText w:val="•"/>
      <w:lvlJc w:val="left"/>
      <w:pPr>
        <w:ind w:left="1199" w:hanging="360"/>
      </w:pPr>
      <w:rPr>
        <w:rFonts w:hint="default"/>
        <w:lang w:val="en-US" w:eastAsia="en-US" w:bidi="ar-SA"/>
      </w:rPr>
    </w:lvl>
    <w:lvl w:ilvl="2" w:tplc="6570D556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3" w:tplc="CDE2EB2E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4" w:tplc="D466CC36">
      <w:numFmt w:val="bullet"/>
      <w:lvlText w:val="•"/>
      <w:lvlJc w:val="left"/>
      <w:pPr>
        <w:ind w:left="3416" w:hanging="360"/>
      </w:pPr>
      <w:rPr>
        <w:rFonts w:hint="default"/>
        <w:lang w:val="en-US" w:eastAsia="en-US" w:bidi="ar-SA"/>
      </w:rPr>
    </w:lvl>
    <w:lvl w:ilvl="5" w:tplc="E0EE98B2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6" w:tplc="7DEEA406">
      <w:numFmt w:val="bullet"/>
      <w:lvlText w:val="•"/>
      <w:lvlJc w:val="left"/>
      <w:pPr>
        <w:ind w:left="4894" w:hanging="360"/>
      </w:pPr>
      <w:rPr>
        <w:rFonts w:hint="default"/>
        <w:lang w:val="en-US" w:eastAsia="en-US" w:bidi="ar-SA"/>
      </w:rPr>
    </w:lvl>
    <w:lvl w:ilvl="7" w:tplc="EB4A3AB8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8" w:tplc="248A29FA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6C116B7"/>
    <w:multiLevelType w:val="hybridMultilevel"/>
    <w:tmpl w:val="27E03134"/>
    <w:lvl w:ilvl="0" w:tplc="22D8FCF6">
      <w:start w:val="1"/>
      <w:numFmt w:val="decimal"/>
      <w:lvlText w:val="%1."/>
      <w:lvlJc w:val="left"/>
      <w:pPr>
        <w:ind w:left="290" w:hanging="183"/>
      </w:pPr>
      <w:rPr>
        <w:rFonts w:hint="default"/>
        <w:spacing w:val="0"/>
        <w:w w:val="97"/>
        <w:lang w:val="en-US" w:eastAsia="en-US" w:bidi="ar-SA"/>
      </w:rPr>
    </w:lvl>
    <w:lvl w:ilvl="1" w:tplc="09426E66">
      <w:numFmt w:val="bullet"/>
      <w:lvlText w:val="•"/>
      <w:lvlJc w:val="left"/>
      <w:pPr>
        <w:ind w:left="749" w:hanging="183"/>
      </w:pPr>
      <w:rPr>
        <w:rFonts w:hint="default"/>
        <w:lang w:val="en-US" w:eastAsia="en-US" w:bidi="ar-SA"/>
      </w:rPr>
    </w:lvl>
    <w:lvl w:ilvl="2" w:tplc="96F49EEE">
      <w:numFmt w:val="bullet"/>
      <w:lvlText w:val="•"/>
      <w:lvlJc w:val="left"/>
      <w:pPr>
        <w:ind w:left="1199" w:hanging="183"/>
      </w:pPr>
      <w:rPr>
        <w:rFonts w:hint="default"/>
        <w:lang w:val="en-US" w:eastAsia="en-US" w:bidi="ar-SA"/>
      </w:rPr>
    </w:lvl>
    <w:lvl w:ilvl="3" w:tplc="BDB8AEBC">
      <w:numFmt w:val="bullet"/>
      <w:lvlText w:val="•"/>
      <w:lvlJc w:val="left"/>
      <w:pPr>
        <w:ind w:left="1649" w:hanging="183"/>
      </w:pPr>
      <w:rPr>
        <w:rFonts w:hint="default"/>
        <w:lang w:val="en-US" w:eastAsia="en-US" w:bidi="ar-SA"/>
      </w:rPr>
    </w:lvl>
    <w:lvl w:ilvl="4" w:tplc="D1261764">
      <w:numFmt w:val="bullet"/>
      <w:lvlText w:val="•"/>
      <w:lvlJc w:val="left"/>
      <w:pPr>
        <w:ind w:left="2098" w:hanging="183"/>
      </w:pPr>
      <w:rPr>
        <w:rFonts w:hint="default"/>
        <w:lang w:val="en-US" w:eastAsia="en-US" w:bidi="ar-SA"/>
      </w:rPr>
    </w:lvl>
    <w:lvl w:ilvl="5" w:tplc="BC64F81C">
      <w:numFmt w:val="bullet"/>
      <w:lvlText w:val="•"/>
      <w:lvlJc w:val="left"/>
      <w:pPr>
        <w:ind w:left="2548" w:hanging="183"/>
      </w:pPr>
      <w:rPr>
        <w:rFonts w:hint="default"/>
        <w:lang w:val="en-US" w:eastAsia="en-US" w:bidi="ar-SA"/>
      </w:rPr>
    </w:lvl>
    <w:lvl w:ilvl="6" w:tplc="09CE64D4">
      <w:numFmt w:val="bullet"/>
      <w:lvlText w:val="•"/>
      <w:lvlJc w:val="left"/>
      <w:pPr>
        <w:ind w:left="2998" w:hanging="183"/>
      </w:pPr>
      <w:rPr>
        <w:rFonts w:hint="default"/>
        <w:lang w:val="en-US" w:eastAsia="en-US" w:bidi="ar-SA"/>
      </w:rPr>
    </w:lvl>
    <w:lvl w:ilvl="7" w:tplc="7AFC9F26">
      <w:numFmt w:val="bullet"/>
      <w:lvlText w:val="•"/>
      <w:lvlJc w:val="left"/>
      <w:pPr>
        <w:ind w:left="3447" w:hanging="183"/>
      </w:pPr>
      <w:rPr>
        <w:rFonts w:hint="default"/>
        <w:lang w:val="en-US" w:eastAsia="en-US" w:bidi="ar-SA"/>
      </w:rPr>
    </w:lvl>
    <w:lvl w:ilvl="8" w:tplc="15FA9BE2">
      <w:numFmt w:val="bullet"/>
      <w:lvlText w:val="•"/>
      <w:lvlJc w:val="left"/>
      <w:pPr>
        <w:ind w:left="3897" w:hanging="183"/>
      </w:pPr>
      <w:rPr>
        <w:rFonts w:hint="default"/>
        <w:lang w:val="en-US" w:eastAsia="en-US" w:bidi="ar-SA"/>
      </w:rPr>
    </w:lvl>
  </w:abstractNum>
  <w:abstractNum w:abstractNumId="2" w15:restartNumberingAfterBreak="0">
    <w:nsid w:val="1957517E"/>
    <w:multiLevelType w:val="hybridMultilevel"/>
    <w:tmpl w:val="3356FB62"/>
    <w:lvl w:ilvl="0" w:tplc="AA3C2D90">
      <w:start w:val="1"/>
      <w:numFmt w:val="decimal"/>
      <w:lvlText w:val="%1)"/>
      <w:lvlJc w:val="left"/>
      <w:pPr>
        <w:ind w:left="12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344248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3BE8C0C0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3" w:tplc="2DAEDB9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751C53B2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58764354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6" w:tplc="6F22D51C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313ADA02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8" w:tplc="3E605A4C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DD81C00"/>
    <w:multiLevelType w:val="hybridMultilevel"/>
    <w:tmpl w:val="AF8C02B6"/>
    <w:lvl w:ilvl="0" w:tplc="80443D50">
      <w:start w:val="1"/>
      <w:numFmt w:val="decimal"/>
      <w:lvlText w:val="%1)"/>
      <w:lvlJc w:val="left"/>
      <w:pPr>
        <w:ind w:left="1253" w:hanging="360"/>
      </w:pPr>
      <w:rPr>
        <w:rFonts w:hint="default"/>
        <w:spacing w:val="0"/>
        <w:w w:val="100"/>
        <w:lang w:val="en-US" w:eastAsia="en-US" w:bidi="ar-SA"/>
      </w:rPr>
    </w:lvl>
    <w:lvl w:ilvl="1" w:tplc="B6EE3B86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F3885AF4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3" w:tplc="CF80F9F2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73284374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29C02B66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6" w:tplc="379E3254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368CF4EC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8" w:tplc="C3029CA2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EDD29B2"/>
    <w:multiLevelType w:val="hybridMultilevel"/>
    <w:tmpl w:val="A9ACB572"/>
    <w:lvl w:ilvl="0" w:tplc="483C9A16">
      <w:start w:val="1"/>
      <w:numFmt w:val="decimal"/>
      <w:lvlText w:val="%1."/>
      <w:lvlJc w:val="left"/>
      <w:pPr>
        <w:ind w:left="469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9478F0">
      <w:numFmt w:val="bullet"/>
      <w:lvlText w:val="•"/>
      <w:lvlJc w:val="left"/>
      <w:pPr>
        <w:ind w:left="1199" w:hanging="255"/>
      </w:pPr>
      <w:rPr>
        <w:rFonts w:hint="default"/>
        <w:lang w:val="en-US" w:eastAsia="en-US" w:bidi="ar-SA"/>
      </w:rPr>
    </w:lvl>
    <w:lvl w:ilvl="2" w:tplc="EE76DC1A">
      <w:numFmt w:val="bullet"/>
      <w:lvlText w:val="•"/>
      <w:lvlJc w:val="left"/>
      <w:pPr>
        <w:ind w:left="1938" w:hanging="255"/>
      </w:pPr>
      <w:rPr>
        <w:rFonts w:hint="default"/>
        <w:lang w:val="en-US" w:eastAsia="en-US" w:bidi="ar-SA"/>
      </w:rPr>
    </w:lvl>
    <w:lvl w:ilvl="3" w:tplc="8AEC1A10">
      <w:numFmt w:val="bullet"/>
      <w:lvlText w:val="•"/>
      <w:lvlJc w:val="left"/>
      <w:pPr>
        <w:ind w:left="2677" w:hanging="255"/>
      </w:pPr>
      <w:rPr>
        <w:rFonts w:hint="default"/>
        <w:lang w:val="en-US" w:eastAsia="en-US" w:bidi="ar-SA"/>
      </w:rPr>
    </w:lvl>
    <w:lvl w:ilvl="4" w:tplc="35E63530">
      <w:numFmt w:val="bullet"/>
      <w:lvlText w:val="•"/>
      <w:lvlJc w:val="left"/>
      <w:pPr>
        <w:ind w:left="3416" w:hanging="255"/>
      </w:pPr>
      <w:rPr>
        <w:rFonts w:hint="default"/>
        <w:lang w:val="en-US" w:eastAsia="en-US" w:bidi="ar-SA"/>
      </w:rPr>
    </w:lvl>
    <w:lvl w:ilvl="5" w:tplc="F5CC2FF2">
      <w:numFmt w:val="bullet"/>
      <w:lvlText w:val="•"/>
      <w:lvlJc w:val="left"/>
      <w:pPr>
        <w:ind w:left="4155" w:hanging="255"/>
      </w:pPr>
      <w:rPr>
        <w:rFonts w:hint="default"/>
        <w:lang w:val="en-US" w:eastAsia="en-US" w:bidi="ar-SA"/>
      </w:rPr>
    </w:lvl>
    <w:lvl w:ilvl="6" w:tplc="A4BAE28A">
      <w:numFmt w:val="bullet"/>
      <w:lvlText w:val="•"/>
      <w:lvlJc w:val="left"/>
      <w:pPr>
        <w:ind w:left="4894" w:hanging="255"/>
      </w:pPr>
      <w:rPr>
        <w:rFonts w:hint="default"/>
        <w:lang w:val="en-US" w:eastAsia="en-US" w:bidi="ar-SA"/>
      </w:rPr>
    </w:lvl>
    <w:lvl w:ilvl="7" w:tplc="462C9070">
      <w:numFmt w:val="bullet"/>
      <w:lvlText w:val="•"/>
      <w:lvlJc w:val="left"/>
      <w:pPr>
        <w:ind w:left="5633" w:hanging="255"/>
      </w:pPr>
      <w:rPr>
        <w:rFonts w:hint="default"/>
        <w:lang w:val="en-US" w:eastAsia="en-US" w:bidi="ar-SA"/>
      </w:rPr>
    </w:lvl>
    <w:lvl w:ilvl="8" w:tplc="C1E899EE">
      <w:numFmt w:val="bullet"/>
      <w:lvlText w:val="•"/>
      <w:lvlJc w:val="left"/>
      <w:pPr>
        <w:ind w:left="6372" w:hanging="255"/>
      </w:pPr>
      <w:rPr>
        <w:rFonts w:hint="default"/>
        <w:lang w:val="en-US" w:eastAsia="en-US" w:bidi="ar-SA"/>
      </w:rPr>
    </w:lvl>
  </w:abstractNum>
  <w:abstractNum w:abstractNumId="5" w15:restartNumberingAfterBreak="0">
    <w:nsid w:val="33BF6E19"/>
    <w:multiLevelType w:val="hybridMultilevel"/>
    <w:tmpl w:val="853A8442"/>
    <w:lvl w:ilvl="0" w:tplc="122A56F6">
      <w:start w:val="6"/>
      <w:numFmt w:val="decimal"/>
      <w:lvlText w:val="%1."/>
      <w:lvlJc w:val="left"/>
      <w:pPr>
        <w:ind w:left="826" w:hanging="360"/>
      </w:pPr>
      <w:rPr>
        <w:rFonts w:hint="default"/>
        <w:color w:val="333333"/>
      </w:rPr>
    </w:lvl>
    <w:lvl w:ilvl="1" w:tplc="40090019" w:tentative="1">
      <w:start w:val="1"/>
      <w:numFmt w:val="lowerLetter"/>
      <w:lvlText w:val="%2."/>
      <w:lvlJc w:val="left"/>
      <w:pPr>
        <w:ind w:left="1546" w:hanging="360"/>
      </w:pPr>
    </w:lvl>
    <w:lvl w:ilvl="2" w:tplc="4009001B" w:tentative="1">
      <w:start w:val="1"/>
      <w:numFmt w:val="lowerRoman"/>
      <w:lvlText w:val="%3."/>
      <w:lvlJc w:val="right"/>
      <w:pPr>
        <w:ind w:left="2266" w:hanging="180"/>
      </w:pPr>
    </w:lvl>
    <w:lvl w:ilvl="3" w:tplc="4009000F" w:tentative="1">
      <w:start w:val="1"/>
      <w:numFmt w:val="decimal"/>
      <w:lvlText w:val="%4."/>
      <w:lvlJc w:val="left"/>
      <w:pPr>
        <w:ind w:left="2986" w:hanging="360"/>
      </w:pPr>
    </w:lvl>
    <w:lvl w:ilvl="4" w:tplc="40090019" w:tentative="1">
      <w:start w:val="1"/>
      <w:numFmt w:val="lowerLetter"/>
      <w:lvlText w:val="%5."/>
      <w:lvlJc w:val="left"/>
      <w:pPr>
        <w:ind w:left="3706" w:hanging="360"/>
      </w:pPr>
    </w:lvl>
    <w:lvl w:ilvl="5" w:tplc="4009001B" w:tentative="1">
      <w:start w:val="1"/>
      <w:numFmt w:val="lowerRoman"/>
      <w:lvlText w:val="%6."/>
      <w:lvlJc w:val="right"/>
      <w:pPr>
        <w:ind w:left="4426" w:hanging="180"/>
      </w:pPr>
    </w:lvl>
    <w:lvl w:ilvl="6" w:tplc="4009000F" w:tentative="1">
      <w:start w:val="1"/>
      <w:numFmt w:val="decimal"/>
      <w:lvlText w:val="%7."/>
      <w:lvlJc w:val="left"/>
      <w:pPr>
        <w:ind w:left="5146" w:hanging="360"/>
      </w:pPr>
    </w:lvl>
    <w:lvl w:ilvl="7" w:tplc="40090019" w:tentative="1">
      <w:start w:val="1"/>
      <w:numFmt w:val="lowerLetter"/>
      <w:lvlText w:val="%8."/>
      <w:lvlJc w:val="left"/>
      <w:pPr>
        <w:ind w:left="5866" w:hanging="360"/>
      </w:pPr>
    </w:lvl>
    <w:lvl w:ilvl="8" w:tplc="40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6" w15:restartNumberingAfterBreak="0">
    <w:nsid w:val="35467276"/>
    <w:multiLevelType w:val="hybridMultilevel"/>
    <w:tmpl w:val="C09CAD22"/>
    <w:lvl w:ilvl="0" w:tplc="78CC9098">
      <w:start w:val="1"/>
      <w:numFmt w:val="decimal"/>
      <w:lvlText w:val="%1)"/>
      <w:lvlJc w:val="left"/>
      <w:pPr>
        <w:ind w:left="12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A4550A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D69CA530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3" w:tplc="B3EAA56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7C461940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34E2227A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6" w:tplc="FE92BE7C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3B9E9ABE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8" w:tplc="D0F4C0DA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61E33E4"/>
    <w:multiLevelType w:val="hybridMultilevel"/>
    <w:tmpl w:val="0242D732"/>
    <w:lvl w:ilvl="0" w:tplc="55D8CECE">
      <w:start w:val="1"/>
      <w:numFmt w:val="decimal"/>
      <w:lvlText w:val="%1)"/>
      <w:lvlJc w:val="left"/>
      <w:pPr>
        <w:ind w:left="110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54CB92">
      <w:start w:val="1"/>
      <w:numFmt w:val="decimal"/>
      <w:lvlText w:val="%2)"/>
      <w:lvlJc w:val="left"/>
      <w:pPr>
        <w:ind w:left="1397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8208258">
      <w:numFmt w:val="bullet"/>
      <w:lvlText w:val="•"/>
      <w:lvlJc w:val="left"/>
      <w:pPr>
        <w:ind w:left="2088" w:hanging="504"/>
      </w:pPr>
      <w:rPr>
        <w:rFonts w:hint="default"/>
        <w:lang w:val="en-US" w:eastAsia="en-US" w:bidi="ar-SA"/>
      </w:rPr>
    </w:lvl>
    <w:lvl w:ilvl="3" w:tplc="110C4ACE">
      <w:numFmt w:val="bullet"/>
      <w:lvlText w:val="•"/>
      <w:lvlJc w:val="left"/>
      <w:pPr>
        <w:ind w:left="2777" w:hanging="504"/>
      </w:pPr>
      <w:rPr>
        <w:rFonts w:hint="default"/>
        <w:lang w:val="en-US" w:eastAsia="en-US" w:bidi="ar-SA"/>
      </w:rPr>
    </w:lvl>
    <w:lvl w:ilvl="4" w:tplc="572C8CB6">
      <w:numFmt w:val="bullet"/>
      <w:lvlText w:val="•"/>
      <w:lvlJc w:val="left"/>
      <w:pPr>
        <w:ind w:left="3465" w:hanging="504"/>
      </w:pPr>
      <w:rPr>
        <w:rFonts w:hint="default"/>
        <w:lang w:val="en-US" w:eastAsia="en-US" w:bidi="ar-SA"/>
      </w:rPr>
    </w:lvl>
    <w:lvl w:ilvl="5" w:tplc="88406E66">
      <w:numFmt w:val="bullet"/>
      <w:lvlText w:val="•"/>
      <w:lvlJc w:val="left"/>
      <w:pPr>
        <w:ind w:left="4154" w:hanging="504"/>
      </w:pPr>
      <w:rPr>
        <w:rFonts w:hint="default"/>
        <w:lang w:val="en-US" w:eastAsia="en-US" w:bidi="ar-SA"/>
      </w:rPr>
    </w:lvl>
    <w:lvl w:ilvl="6" w:tplc="D7C09782">
      <w:numFmt w:val="bullet"/>
      <w:lvlText w:val="•"/>
      <w:lvlJc w:val="left"/>
      <w:pPr>
        <w:ind w:left="4843" w:hanging="504"/>
      </w:pPr>
      <w:rPr>
        <w:rFonts w:hint="default"/>
        <w:lang w:val="en-US" w:eastAsia="en-US" w:bidi="ar-SA"/>
      </w:rPr>
    </w:lvl>
    <w:lvl w:ilvl="7" w:tplc="C8607FFE">
      <w:numFmt w:val="bullet"/>
      <w:lvlText w:val="•"/>
      <w:lvlJc w:val="left"/>
      <w:pPr>
        <w:ind w:left="5531" w:hanging="504"/>
      </w:pPr>
      <w:rPr>
        <w:rFonts w:hint="default"/>
        <w:lang w:val="en-US" w:eastAsia="en-US" w:bidi="ar-SA"/>
      </w:rPr>
    </w:lvl>
    <w:lvl w:ilvl="8" w:tplc="B1E2D29E">
      <w:numFmt w:val="bullet"/>
      <w:lvlText w:val="•"/>
      <w:lvlJc w:val="left"/>
      <w:pPr>
        <w:ind w:left="6220" w:hanging="504"/>
      </w:pPr>
      <w:rPr>
        <w:rFonts w:hint="default"/>
        <w:lang w:val="en-US" w:eastAsia="en-US" w:bidi="ar-SA"/>
      </w:rPr>
    </w:lvl>
  </w:abstractNum>
  <w:abstractNum w:abstractNumId="8" w15:restartNumberingAfterBreak="0">
    <w:nsid w:val="54155FB3"/>
    <w:multiLevelType w:val="hybridMultilevel"/>
    <w:tmpl w:val="1F2063EC"/>
    <w:lvl w:ilvl="0" w:tplc="EA3C9160">
      <w:start w:val="1"/>
      <w:numFmt w:val="decimal"/>
      <w:lvlText w:val="%1."/>
      <w:lvlJc w:val="left"/>
      <w:pPr>
        <w:ind w:left="3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34831A">
      <w:numFmt w:val="bullet"/>
      <w:lvlText w:val="•"/>
      <w:lvlJc w:val="left"/>
      <w:pPr>
        <w:ind w:left="1093" w:hanging="360"/>
      </w:pPr>
      <w:rPr>
        <w:rFonts w:hint="default"/>
        <w:lang w:val="en-US" w:eastAsia="en-US" w:bidi="ar-SA"/>
      </w:rPr>
    </w:lvl>
    <w:lvl w:ilvl="2" w:tplc="1CDEBD86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 w:tplc="55FE7440">
      <w:numFmt w:val="bullet"/>
      <w:lvlText w:val="•"/>
      <w:lvlJc w:val="left"/>
      <w:pPr>
        <w:ind w:left="2559" w:hanging="360"/>
      </w:pPr>
      <w:rPr>
        <w:rFonts w:hint="default"/>
        <w:lang w:val="en-US" w:eastAsia="en-US" w:bidi="ar-SA"/>
      </w:rPr>
    </w:lvl>
    <w:lvl w:ilvl="4" w:tplc="5C78ED08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5" w:tplc="F1BAEEC8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6" w:tplc="24B6E3B4">
      <w:numFmt w:val="bullet"/>
      <w:lvlText w:val="•"/>
      <w:lvlJc w:val="left"/>
      <w:pPr>
        <w:ind w:left="4759" w:hanging="360"/>
      </w:pPr>
      <w:rPr>
        <w:rFonts w:hint="default"/>
        <w:lang w:val="en-US" w:eastAsia="en-US" w:bidi="ar-SA"/>
      </w:rPr>
    </w:lvl>
    <w:lvl w:ilvl="7" w:tplc="37029AAA">
      <w:numFmt w:val="bullet"/>
      <w:lvlText w:val="•"/>
      <w:lvlJc w:val="left"/>
      <w:pPr>
        <w:ind w:left="5493" w:hanging="360"/>
      </w:pPr>
      <w:rPr>
        <w:rFonts w:hint="default"/>
        <w:lang w:val="en-US" w:eastAsia="en-US" w:bidi="ar-SA"/>
      </w:rPr>
    </w:lvl>
    <w:lvl w:ilvl="8" w:tplc="F86AA4FC">
      <w:numFmt w:val="bullet"/>
      <w:lvlText w:val="•"/>
      <w:lvlJc w:val="left"/>
      <w:pPr>
        <w:ind w:left="622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6BD5B12"/>
    <w:multiLevelType w:val="hybridMultilevel"/>
    <w:tmpl w:val="0B3C5D12"/>
    <w:lvl w:ilvl="0" w:tplc="F77868EA">
      <w:start w:val="1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B9E3124">
      <w:numFmt w:val="bullet"/>
      <w:lvlText w:val="•"/>
      <w:lvlJc w:val="left"/>
      <w:pPr>
        <w:ind w:left="1199" w:hanging="360"/>
      </w:pPr>
      <w:rPr>
        <w:rFonts w:hint="default"/>
        <w:lang w:val="en-US" w:eastAsia="en-US" w:bidi="ar-SA"/>
      </w:rPr>
    </w:lvl>
    <w:lvl w:ilvl="2" w:tplc="7DC6BBEC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3" w:tplc="C994DD04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4" w:tplc="81120046">
      <w:numFmt w:val="bullet"/>
      <w:lvlText w:val="•"/>
      <w:lvlJc w:val="left"/>
      <w:pPr>
        <w:ind w:left="3416" w:hanging="360"/>
      </w:pPr>
      <w:rPr>
        <w:rFonts w:hint="default"/>
        <w:lang w:val="en-US" w:eastAsia="en-US" w:bidi="ar-SA"/>
      </w:rPr>
    </w:lvl>
    <w:lvl w:ilvl="5" w:tplc="FAC646F6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6" w:tplc="D46A7D3A">
      <w:numFmt w:val="bullet"/>
      <w:lvlText w:val="•"/>
      <w:lvlJc w:val="left"/>
      <w:pPr>
        <w:ind w:left="4894" w:hanging="360"/>
      </w:pPr>
      <w:rPr>
        <w:rFonts w:hint="default"/>
        <w:lang w:val="en-US" w:eastAsia="en-US" w:bidi="ar-SA"/>
      </w:rPr>
    </w:lvl>
    <w:lvl w:ilvl="7" w:tplc="B3AC6C56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8" w:tplc="7A2C5AB4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6F24052"/>
    <w:multiLevelType w:val="hybridMultilevel"/>
    <w:tmpl w:val="9B4C5F18"/>
    <w:lvl w:ilvl="0" w:tplc="9328CC6C">
      <w:start w:val="1"/>
      <w:numFmt w:val="decimal"/>
      <w:lvlText w:val="%1)"/>
      <w:lvlJc w:val="left"/>
      <w:pPr>
        <w:ind w:left="12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E67662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FAA66852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3" w:tplc="AC6881E0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D688A5F2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BF8026B0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6" w:tplc="B564323E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DD4C49F0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8" w:tplc="D77EBEE8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8853BA"/>
    <w:multiLevelType w:val="hybridMultilevel"/>
    <w:tmpl w:val="A75CEE28"/>
    <w:lvl w:ilvl="0" w:tplc="24563B6E">
      <w:start w:val="1"/>
      <w:numFmt w:val="decimal"/>
      <w:lvlText w:val="%1."/>
      <w:lvlJc w:val="left"/>
      <w:pPr>
        <w:ind w:left="32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0506FAE">
      <w:numFmt w:val="bullet"/>
      <w:lvlText w:val="•"/>
      <w:lvlJc w:val="left"/>
      <w:pPr>
        <w:ind w:left="1057" w:hanging="221"/>
      </w:pPr>
      <w:rPr>
        <w:rFonts w:hint="default"/>
        <w:lang w:val="en-US" w:eastAsia="en-US" w:bidi="ar-SA"/>
      </w:rPr>
    </w:lvl>
    <w:lvl w:ilvl="2" w:tplc="09008A2E">
      <w:numFmt w:val="bullet"/>
      <w:lvlText w:val="•"/>
      <w:lvlJc w:val="left"/>
      <w:pPr>
        <w:ind w:left="1794" w:hanging="221"/>
      </w:pPr>
      <w:rPr>
        <w:rFonts w:hint="default"/>
        <w:lang w:val="en-US" w:eastAsia="en-US" w:bidi="ar-SA"/>
      </w:rPr>
    </w:lvl>
    <w:lvl w:ilvl="3" w:tplc="6AFA7438">
      <w:numFmt w:val="bullet"/>
      <w:lvlText w:val="•"/>
      <w:lvlJc w:val="left"/>
      <w:pPr>
        <w:ind w:left="2531" w:hanging="221"/>
      </w:pPr>
      <w:rPr>
        <w:rFonts w:hint="default"/>
        <w:lang w:val="en-US" w:eastAsia="en-US" w:bidi="ar-SA"/>
      </w:rPr>
    </w:lvl>
    <w:lvl w:ilvl="4" w:tplc="2012DC1E">
      <w:numFmt w:val="bullet"/>
      <w:lvlText w:val="•"/>
      <w:lvlJc w:val="left"/>
      <w:pPr>
        <w:ind w:left="3269" w:hanging="221"/>
      </w:pPr>
      <w:rPr>
        <w:rFonts w:hint="default"/>
        <w:lang w:val="en-US" w:eastAsia="en-US" w:bidi="ar-SA"/>
      </w:rPr>
    </w:lvl>
    <w:lvl w:ilvl="5" w:tplc="19A2C2FC">
      <w:numFmt w:val="bullet"/>
      <w:lvlText w:val="•"/>
      <w:lvlJc w:val="left"/>
      <w:pPr>
        <w:ind w:left="4006" w:hanging="221"/>
      </w:pPr>
      <w:rPr>
        <w:rFonts w:hint="default"/>
        <w:lang w:val="en-US" w:eastAsia="en-US" w:bidi="ar-SA"/>
      </w:rPr>
    </w:lvl>
    <w:lvl w:ilvl="6" w:tplc="C390EBB4">
      <w:numFmt w:val="bullet"/>
      <w:lvlText w:val="•"/>
      <w:lvlJc w:val="left"/>
      <w:pPr>
        <w:ind w:left="4743" w:hanging="221"/>
      </w:pPr>
      <w:rPr>
        <w:rFonts w:hint="default"/>
        <w:lang w:val="en-US" w:eastAsia="en-US" w:bidi="ar-SA"/>
      </w:rPr>
    </w:lvl>
    <w:lvl w:ilvl="7" w:tplc="1D3A7CA2">
      <w:numFmt w:val="bullet"/>
      <w:lvlText w:val="•"/>
      <w:lvlJc w:val="left"/>
      <w:pPr>
        <w:ind w:left="5481" w:hanging="221"/>
      </w:pPr>
      <w:rPr>
        <w:rFonts w:hint="default"/>
        <w:lang w:val="en-US" w:eastAsia="en-US" w:bidi="ar-SA"/>
      </w:rPr>
    </w:lvl>
    <w:lvl w:ilvl="8" w:tplc="EA9C0846">
      <w:numFmt w:val="bullet"/>
      <w:lvlText w:val="•"/>
      <w:lvlJc w:val="left"/>
      <w:pPr>
        <w:ind w:left="6218" w:hanging="221"/>
      </w:pPr>
      <w:rPr>
        <w:rFonts w:hint="default"/>
        <w:lang w:val="en-US" w:eastAsia="en-US" w:bidi="ar-SA"/>
      </w:rPr>
    </w:lvl>
  </w:abstractNum>
  <w:abstractNum w:abstractNumId="12" w15:restartNumberingAfterBreak="0">
    <w:nsid w:val="618625CE"/>
    <w:multiLevelType w:val="hybridMultilevel"/>
    <w:tmpl w:val="358CA6F4"/>
    <w:lvl w:ilvl="0" w:tplc="5394EC86">
      <w:start w:val="1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F2A0056">
      <w:numFmt w:val="bullet"/>
      <w:lvlText w:val="•"/>
      <w:lvlJc w:val="left"/>
      <w:pPr>
        <w:ind w:left="1199" w:hanging="360"/>
      </w:pPr>
      <w:rPr>
        <w:rFonts w:hint="default"/>
        <w:lang w:val="en-US" w:eastAsia="en-US" w:bidi="ar-SA"/>
      </w:rPr>
    </w:lvl>
    <w:lvl w:ilvl="2" w:tplc="3DCAFDE0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3" w:tplc="2062D744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4" w:tplc="CE38BD5E">
      <w:numFmt w:val="bullet"/>
      <w:lvlText w:val="•"/>
      <w:lvlJc w:val="left"/>
      <w:pPr>
        <w:ind w:left="3416" w:hanging="360"/>
      </w:pPr>
      <w:rPr>
        <w:rFonts w:hint="default"/>
        <w:lang w:val="en-US" w:eastAsia="en-US" w:bidi="ar-SA"/>
      </w:rPr>
    </w:lvl>
    <w:lvl w:ilvl="5" w:tplc="45A2C02C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6" w:tplc="F50EB7A4">
      <w:numFmt w:val="bullet"/>
      <w:lvlText w:val="•"/>
      <w:lvlJc w:val="left"/>
      <w:pPr>
        <w:ind w:left="4894" w:hanging="360"/>
      </w:pPr>
      <w:rPr>
        <w:rFonts w:hint="default"/>
        <w:lang w:val="en-US" w:eastAsia="en-US" w:bidi="ar-SA"/>
      </w:rPr>
    </w:lvl>
    <w:lvl w:ilvl="7" w:tplc="94A4C22E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8" w:tplc="D78802F0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6312831"/>
    <w:multiLevelType w:val="hybridMultilevel"/>
    <w:tmpl w:val="36F2665E"/>
    <w:lvl w:ilvl="0" w:tplc="8578BCE2">
      <w:start w:val="1"/>
      <w:numFmt w:val="decimal"/>
      <w:lvlText w:val="%1."/>
      <w:lvlJc w:val="left"/>
      <w:pPr>
        <w:ind w:left="3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98911C">
      <w:numFmt w:val="bullet"/>
      <w:lvlText w:val="•"/>
      <w:lvlJc w:val="left"/>
      <w:pPr>
        <w:ind w:left="594" w:hanging="360"/>
      </w:pPr>
      <w:rPr>
        <w:rFonts w:hint="default"/>
        <w:lang w:val="en-US" w:eastAsia="en-US" w:bidi="ar-SA"/>
      </w:rPr>
    </w:lvl>
    <w:lvl w:ilvl="2" w:tplc="6DC0ED00">
      <w:numFmt w:val="bullet"/>
      <w:lvlText w:val="•"/>
      <w:lvlJc w:val="left"/>
      <w:pPr>
        <w:ind w:left="849" w:hanging="360"/>
      </w:pPr>
      <w:rPr>
        <w:rFonts w:hint="default"/>
        <w:lang w:val="en-US" w:eastAsia="en-US" w:bidi="ar-SA"/>
      </w:rPr>
    </w:lvl>
    <w:lvl w:ilvl="3" w:tplc="C0DC3C8C">
      <w:numFmt w:val="bullet"/>
      <w:lvlText w:val="•"/>
      <w:lvlJc w:val="left"/>
      <w:pPr>
        <w:ind w:left="1103" w:hanging="360"/>
      </w:pPr>
      <w:rPr>
        <w:rFonts w:hint="default"/>
        <w:lang w:val="en-US" w:eastAsia="en-US" w:bidi="ar-SA"/>
      </w:rPr>
    </w:lvl>
    <w:lvl w:ilvl="4" w:tplc="53902606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5" w:tplc="08AE70B8">
      <w:numFmt w:val="bullet"/>
      <w:lvlText w:val="•"/>
      <w:lvlJc w:val="left"/>
      <w:pPr>
        <w:ind w:left="1613" w:hanging="360"/>
      </w:pPr>
      <w:rPr>
        <w:rFonts w:hint="default"/>
        <w:lang w:val="en-US" w:eastAsia="en-US" w:bidi="ar-SA"/>
      </w:rPr>
    </w:lvl>
    <w:lvl w:ilvl="6" w:tplc="AFB2ABB6">
      <w:numFmt w:val="bullet"/>
      <w:lvlText w:val="•"/>
      <w:lvlJc w:val="left"/>
      <w:pPr>
        <w:ind w:left="1867" w:hanging="360"/>
      </w:pPr>
      <w:rPr>
        <w:rFonts w:hint="default"/>
        <w:lang w:val="en-US" w:eastAsia="en-US" w:bidi="ar-SA"/>
      </w:rPr>
    </w:lvl>
    <w:lvl w:ilvl="7" w:tplc="D4AEC5F2">
      <w:numFmt w:val="bullet"/>
      <w:lvlText w:val="•"/>
      <w:lvlJc w:val="left"/>
      <w:pPr>
        <w:ind w:left="2122" w:hanging="360"/>
      </w:pPr>
      <w:rPr>
        <w:rFonts w:hint="default"/>
        <w:lang w:val="en-US" w:eastAsia="en-US" w:bidi="ar-SA"/>
      </w:rPr>
    </w:lvl>
    <w:lvl w:ilvl="8" w:tplc="5DC2440A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BFE479E"/>
    <w:multiLevelType w:val="hybridMultilevel"/>
    <w:tmpl w:val="8EBAD69A"/>
    <w:lvl w:ilvl="0" w:tplc="61C07C06">
      <w:start w:val="1"/>
      <w:numFmt w:val="decimal"/>
      <w:lvlText w:val="%1."/>
      <w:lvlJc w:val="left"/>
      <w:pPr>
        <w:ind w:left="35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FCB614">
      <w:numFmt w:val="bullet"/>
      <w:lvlText w:val="•"/>
      <w:lvlJc w:val="left"/>
      <w:pPr>
        <w:ind w:left="1093" w:hanging="245"/>
      </w:pPr>
      <w:rPr>
        <w:rFonts w:hint="default"/>
        <w:lang w:val="en-US" w:eastAsia="en-US" w:bidi="ar-SA"/>
      </w:rPr>
    </w:lvl>
    <w:lvl w:ilvl="2" w:tplc="D330959E">
      <w:numFmt w:val="bullet"/>
      <w:lvlText w:val="•"/>
      <w:lvlJc w:val="left"/>
      <w:pPr>
        <w:ind w:left="1826" w:hanging="245"/>
      </w:pPr>
      <w:rPr>
        <w:rFonts w:hint="default"/>
        <w:lang w:val="en-US" w:eastAsia="en-US" w:bidi="ar-SA"/>
      </w:rPr>
    </w:lvl>
    <w:lvl w:ilvl="3" w:tplc="5FC6A648">
      <w:numFmt w:val="bullet"/>
      <w:lvlText w:val="•"/>
      <w:lvlJc w:val="left"/>
      <w:pPr>
        <w:ind w:left="2559" w:hanging="245"/>
      </w:pPr>
      <w:rPr>
        <w:rFonts w:hint="default"/>
        <w:lang w:val="en-US" w:eastAsia="en-US" w:bidi="ar-SA"/>
      </w:rPr>
    </w:lvl>
    <w:lvl w:ilvl="4" w:tplc="853CED78">
      <w:numFmt w:val="bullet"/>
      <w:lvlText w:val="•"/>
      <w:lvlJc w:val="left"/>
      <w:pPr>
        <w:ind w:left="3293" w:hanging="245"/>
      </w:pPr>
      <w:rPr>
        <w:rFonts w:hint="default"/>
        <w:lang w:val="en-US" w:eastAsia="en-US" w:bidi="ar-SA"/>
      </w:rPr>
    </w:lvl>
    <w:lvl w:ilvl="5" w:tplc="C21680CA">
      <w:numFmt w:val="bullet"/>
      <w:lvlText w:val="•"/>
      <w:lvlJc w:val="left"/>
      <w:pPr>
        <w:ind w:left="4026" w:hanging="245"/>
      </w:pPr>
      <w:rPr>
        <w:rFonts w:hint="default"/>
        <w:lang w:val="en-US" w:eastAsia="en-US" w:bidi="ar-SA"/>
      </w:rPr>
    </w:lvl>
    <w:lvl w:ilvl="6" w:tplc="3C1A3E24">
      <w:numFmt w:val="bullet"/>
      <w:lvlText w:val="•"/>
      <w:lvlJc w:val="left"/>
      <w:pPr>
        <w:ind w:left="4759" w:hanging="245"/>
      </w:pPr>
      <w:rPr>
        <w:rFonts w:hint="default"/>
        <w:lang w:val="en-US" w:eastAsia="en-US" w:bidi="ar-SA"/>
      </w:rPr>
    </w:lvl>
    <w:lvl w:ilvl="7" w:tplc="4DE0E118">
      <w:numFmt w:val="bullet"/>
      <w:lvlText w:val="•"/>
      <w:lvlJc w:val="left"/>
      <w:pPr>
        <w:ind w:left="5493" w:hanging="245"/>
      </w:pPr>
      <w:rPr>
        <w:rFonts w:hint="default"/>
        <w:lang w:val="en-US" w:eastAsia="en-US" w:bidi="ar-SA"/>
      </w:rPr>
    </w:lvl>
    <w:lvl w:ilvl="8" w:tplc="18946222">
      <w:numFmt w:val="bullet"/>
      <w:lvlText w:val="•"/>
      <w:lvlJc w:val="left"/>
      <w:pPr>
        <w:ind w:left="6226" w:hanging="245"/>
      </w:pPr>
      <w:rPr>
        <w:rFonts w:hint="default"/>
        <w:lang w:val="en-US" w:eastAsia="en-US" w:bidi="ar-SA"/>
      </w:rPr>
    </w:lvl>
  </w:abstractNum>
  <w:abstractNum w:abstractNumId="15" w15:restartNumberingAfterBreak="0">
    <w:nsid w:val="746A57A7"/>
    <w:multiLevelType w:val="hybridMultilevel"/>
    <w:tmpl w:val="C38A070E"/>
    <w:lvl w:ilvl="0" w:tplc="F4643F0E">
      <w:start w:val="1"/>
      <w:numFmt w:val="decimal"/>
      <w:lvlText w:val="%1)"/>
      <w:lvlJc w:val="left"/>
      <w:pPr>
        <w:ind w:left="12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A26EB30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2BACD1DC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3" w:tplc="71EC0DA8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590A4C3E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62061C62">
      <w:numFmt w:val="bullet"/>
      <w:lvlText w:val="•"/>
      <w:lvlJc w:val="left"/>
      <w:pPr>
        <w:ind w:left="4428" w:hanging="360"/>
      </w:pPr>
      <w:rPr>
        <w:rFonts w:hint="default"/>
        <w:lang w:val="en-US" w:eastAsia="en-US" w:bidi="ar-SA"/>
      </w:rPr>
    </w:lvl>
    <w:lvl w:ilvl="6" w:tplc="4574EF80"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  <w:lvl w:ilvl="7" w:tplc="90EC2ED6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8" w:tplc="23EA0D90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6"/>
  </w:num>
  <w:num w:numId="5">
    <w:abstractNumId w:val="15"/>
  </w:num>
  <w:num w:numId="6">
    <w:abstractNumId w:val="7"/>
  </w:num>
  <w:num w:numId="7">
    <w:abstractNumId w:val="8"/>
  </w:num>
  <w:num w:numId="8">
    <w:abstractNumId w:val="13"/>
  </w:num>
  <w:num w:numId="9">
    <w:abstractNumId w:val="11"/>
  </w:num>
  <w:num w:numId="10">
    <w:abstractNumId w:val="14"/>
  </w:num>
  <w:num w:numId="11">
    <w:abstractNumId w:val="1"/>
  </w:num>
  <w:num w:numId="12">
    <w:abstractNumId w:val="9"/>
  </w:num>
  <w:num w:numId="13">
    <w:abstractNumId w:val="4"/>
  </w:num>
  <w:num w:numId="14">
    <w:abstractNumId w:val="12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B8"/>
    <w:rsid w:val="00043D2D"/>
    <w:rsid w:val="002F7B73"/>
    <w:rsid w:val="00307155"/>
    <w:rsid w:val="00383402"/>
    <w:rsid w:val="003D20A0"/>
    <w:rsid w:val="003F21BE"/>
    <w:rsid w:val="00435F33"/>
    <w:rsid w:val="006D6DC9"/>
    <w:rsid w:val="007A1485"/>
    <w:rsid w:val="00865002"/>
    <w:rsid w:val="008929D2"/>
    <w:rsid w:val="008F0729"/>
    <w:rsid w:val="009706FD"/>
    <w:rsid w:val="009D70BF"/>
    <w:rsid w:val="00A21833"/>
    <w:rsid w:val="00AF51B8"/>
    <w:rsid w:val="00B21EF5"/>
    <w:rsid w:val="00BA1215"/>
    <w:rsid w:val="00D74FB8"/>
    <w:rsid w:val="00DA349E"/>
    <w:rsid w:val="00F02F41"/>
    <w:rsid w:val="00F2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041E"/>
  <w15:docId w15:val="{7AF7AD86-B2D5-4C87-A2DE-386D25C2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0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148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02F41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929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43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85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469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478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7676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Yukti-Bandi-2/publications" TargetMode="External"/><Relationship Id="rId13" Type="http://schemas.openxmlformats.org/officeDocument/2006/relationships/hyperlink" Target="https://vidwan.inflibnet.ac.in/profile/338147" TargetMode="External"/><Relationship Id="rId18" Type="http://schemas.openxmlformats.org/officeDocument/2006/relationships/hyperlink" Target="https://doi.org/10.1007/978-981-15-1002-1_5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cholar.google.com/citations?hl=en&amp;user=uGj3KEEAAAAJ&amp;view_op=list_works&amp;sortby=title" TargetMode="External"/><Relationship Id="rId12" Type="http://schemas.openxmlformats.org/officeDocument/2006/relationships/hyperlink" Target="https://www.scopus.com/authid/detail.uri?authorId=57215351904" TargetMode="External"/><Relationship Id="rId17" Type="http://schemas.openxmlformats.org/officeDocument/2006/relationships/hyperlink" Target="https://doi.org/10.1007/978-3-031-16178-0_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view_op=view_citation&amp;hl=en&amp;user=uGj3KEEAAAAJ&amp;sortby=title&amp;citation_for_view=uGj3KEEAAAAJ%3AUeHWp8X0CEI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yukti.bandi@djsce.ac.in" TargetMode="External"/><Relationship Id="rId11" Type="http://schemas.openxmlformats.org/officeDocument/2006/relationships/hyperlink" Target="https://vidwan.inflibnet.ac.in/profile/33814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cholar.google.com/citations?view_op=view_citation&amp;hl=en&amp;user=uGj3KEEAAAAJ&amp;sortby=title&amp;citation_for_view=uGj3KEEAAAAJ%3AUeHWp8X0CEIC" TargetMode="External"/><Relationship Id="rId10" Type="http://schemas.openxmlformats.org/officeDocument/2006/relationships/hyperlink" Target="https://www.webofscience.com/wos/author/record/ABE-2953-2022" TargetMode="External"/><Relationship Id="rId19" Type="http://schemas.openxmlformats.org/officeDocument/2006/relationships/hyperlink" Target="https://doi.org/10.1007/978-981-19-2211-4_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3615-2749" TargetMode="External"/><Relationship Id="rId14" Type="http://schemas.openxmlformats.org/officeDocument/2006/relationships/hyperlink" Target="https://scholar.google.com/citations?view_op=view_citation&amp;hl=en&amp;user=uGj3KEEAAAAJ&amp;sortby=title&amp;citation_for_view=uGj3KEEAAAAJ%3AUeHWp8X0CE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Archana Chaudhary</dc:creator>
  <cp:lastModifiedBy>Yukti Bandi</cp:lastModifiedBy>
  <cp:revision>19</cp:revision>
  <dcterms:created xsi:type="dcterms:W3CDTF">2026-10-05T04:43:00Z</dcterms:created>
  <dcterms:modified xsi:type="dcterms:W3CDTF">2026-10-05T05:41:00Z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